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verse 25 David is calling back things from his younger years or REMEMBERING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verse 9 we see the END of the evildoers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verse 38 the end of the wicked shall be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verse 23 the steps of a good man are ORDERDED by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verse 39  The righteous look unto the Lord for their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verse 40 The Lord shall HELP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verse 36 we see that the wicked pass away and are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events that will happen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verse 25 David is looking back and giving advice from his HINDSIGHT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 DELIGHTS in a good man's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verse 40 , The Lord shall DELIVER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verses 17 we the Lord's shelter of the 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verse 28 we see that the LORD forsakes not his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man's life is UPHELD by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verse 18 we see that God KNOWS the days of the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verse 37 the end of the perfect man is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verse 40 , The Lord shall SAVE THEM</w:t>
            </w:r>
          </w:p>
        </w:tc>
      </w:tr>
    </w:tbl>
    <w:p>
      <w:pPr>
        <w:pStyle w:val="WordBankMedium"/>
      </w:pPr>
      <w:r>
        <w:t xml:space="preserve">   DOOM    </w:t>
      </w:r>
      <w:r>
        <w:t xml:space="preserve">   DESTINY    </w:t>
      </w:r>
      <w:r>
        <w:t xml:space="preserve">   PROTECTION    </w:t>
      </w:r>
      <w:r>
        <w:t xml:space="preserve">   PERCEPTION    </w:t>
      </w:r>
      <w:r>
        <w:t xml:space="preserve">   PRESERVATION    </w:t>
      </w:r>
      <w:r>
        <w:t xml:space="preserve">   GUIDED    </w:t>
      </w:r>
      <w:r>
        <w:t xml:space="preserve">   GLADDENS    </w:t>
      </w:r>
      <w:r>
        <w:t xml:space="preserve">   GUARDED    </w:t>
      </w:r>
      <w:r>
        <w:t xml:space="preserve">   RETROSPECT    </w:t>
      </w:r>
      <w:r>
        <w:t xml:space="preserve">   RECOLLECTION    </w:t>
      </w:r>
      <w:r>
        <w:t xml:space="preserve">   EXTINCTION    </w:t>
      </w:r>
      <w:r>
        <w:t xml:space="preserve">   EXALTATION    </w:t>
      </w:r>
      <w:r>
        <w:t xml:space="preserve">   DESTROYED    </w:t>
      </w:r>
      <w:r>
        <w:t xml:space="preserve">   DELIVERANCE    </w:t>
      </w:r>
      <w:r>
        <w:t xml:space="preserve">   PROVISION    </w:t>
      </w:r>
      <w:r>
        <w:t xml:space="preserve">   POWER    </w:t>
      </w:r>
      <w:r>
        <w:t xml:space="preserve">   PARDON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37</dc:title>
  <dcterms:created xsi:type="dcterms:W3CDTF">2021-10-11T14:58:49Z</dcterms:created>
  <dcterms:modified xsi:type="dcterms:W3CDTF">2021-10-11T14:58:49Z</dcterms:modified>
</cp:coreProperties>
</file>