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PSG RULES!!!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alves    </w:t>
      </w:r>
      <w:r>
        <w:t xml:space="preserve">   psg    </w:t>
      </w:r>
      <w:r>
        <w:t xml:space="preserve">   paris saint germain    </w:t>
      </w:r>
      <w:r>
        <w:t xml:space="preserve">   georgian    </w:t>
      </w:r>
      <w:r>
        <w:t xml:space="preserve">   draxla    </w:t>
      </w:r>
      <w:r>
        <w:t xml:space="preserve">   di maria    </w:t>
      </w:r>
      <w:r>
        <w:t xml:space="preserve">   silva    </w:t>
      </w:r>
      <w:r>
        <w:t xml:space="preserve">   veratti    </w:t>
      </w:r>
      <w:r>
        <w:t xml:space="preserve">   BUFFON    </w:t>
      </w:r>
      <w:r>
        <w:t xml:space="preserve">   NEYMAR JR    </w:t>
      </w:r>
      <w:r>
        <w:t xml:space="preserve">   MBAPPE    </w:t>
      </w:r>
      <w:r>
        <w:t xml:space="preserve">   CAVANI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PSG RULES!!!</dc:title>
  <dcterms:created xsi:type="dcterms:W3CDTF">2021-10-11T14:58:25Z</dcterms:created>
  <dcterms:modified xsi:type="dcterms:W3CDTF">2021-10-11T14:58:25Z</dcterms:modified>
</cp:coreProperties>
</file>