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Symptoms    </w:t>
      </w:r>
      <w:r>
        <w:t xml:space="preserve">   Disaster    </w:t>
      </w:r>
      <w:r>
        <w:t xml:space="preserve">   Treatments    </w:t>
      </w:r>
      <w:r>
        <w:t xml:space="preserve">   Medication    </w:t>
      </w:r>
      <w:r>
        <w:t xml:space="preserve">   Assault    </w:t>
      </w:r>
      <w:r>
        <w:t xml:space="preserve">   Anxious    </w:t>
      </w:r>
      <w:r>
        <w:t xml:space="preserve">   Survivors    </w:t>
      </w:r>
      <w:r>
        <w:t xml:space="preserve">   Trauma    </w:t>
      </w:r>
      <w:r>
        <w:t xml:space="preserve">   Emotional    </w:t>
      </w:r>
      <w:r>
        <w:t xml:space="preserve">   Flashbacks    </w:t>
      </w:r>
      <w:r>
        <w:t xml:space="preserve">   Fear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 </dc:title>
  <dcterms:created xsi:type="dcterms:W3CDTF">2021-10-11T14:59:56Z</dcterms:created>
  <dcterms:modified xsi:type="dcterms:W3CDTF">2021-10-11T14:59:56Z</dcterms:modified>
</cp:coreProperties>
</file>