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PULLI/SISTINE MADONNA PAINTING WORD SEARCH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FAMOUS    </w:t>
      </w:r>
      <w:r>
        <w:t xml:space="preserve">   CHERUB    </w:t>
      </w:r>
      <w:r>
        <w:t xml:space="preserve">   ANGELS    </w:t>
      </w:r>
      <w:r>
        <w:t xml:space="preserve">   WINGED    </w:t>
      </w:r>
      <w:r>
        <w:t xml:space="preserve">   EXTRAORDINARY    </w:t>
      </w:r>
      <w:r>
        <w:t xml:space="preserve">   RARE    </w:t>
      </w:r>
      <w:r>
        <w:t xml:space="preserve">   CANVAS    </w:t>
      </w:r>
      <w:r>
        <w:t xml:space="preserve">   SAN SISTO PIACENZA    </w:t>
      </w:r>
      <w:r>
        <w:t xml:space="preserve">   CHURCH    </w:t>
      </w:r>
      <w:r>
        <w:t xml:space="preserve">   POPE JULIUS II    </w:t>
      </w:r>
      <w:r>
        <w:t xml:space="preserve">   COMMISSIONED    </w:t>
      </w:r>
      <w:r>
        <w:t xml:space="preserve">   ALTERPIECE    </w:t>
      </w:r>
      <w:r>
        <w:t xml:space="preserve">   RAPHAEL SANZIO    </w:t>
      </w:r>
      <w:r>
        <w:t xml:space="preserve">   ARTIST    </w:t>
      </w:r>
      <w:r>
        <w:t xml:space="preserve">   ITALIAN    </w:t>
      </w:r>
      <w:r>
        <w:t xml:space="preserve">   PAINTING    </w:t>
      </w:r>
      <w:r>
        <w:t xml:space="preserve">   OIL    </w:t>
      </w:r>
      <w:r>
        <w:t xml:space="preserve">   MADONNA DI SAN SISTO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PULLI/SISTINE MADONNA PAINTING WORD SEARCH PUZZLE</dc:title>
  <dcterms:created xsi:type="dcterms:W3CDTF">2021-10-11T15:01:01Z</dcterms:created>
  <dcterms:modified xsi:type="dcterms:W3CDTF">2021-10-11T15:01:01Z</dcterms:modified>
</cp:coreProperties>
</file>