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Paakantyi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kunika    </w:t>
      </w:r>
      <w:r>
        <w:t xml:space="preserve">   puthara    </w:t>
      </w:r>
      <w:r>
        <w:t xml:space="preserve">   makara    </w:t>
      </w:r>
      <w:r>
        <w:t xml:space="preserve">   mari    </w:t>
      </w:r>
      <w:r>
        <w:t xml:space="preserve">   minha    </w:t>
      </w:r>
      <w:r>
        <w:t xml:space="preserve">   minha-manti    </w:t>
      </w:r>
      <w:r>
        <w:t xml:space="preserve">   mura-murarta    </w:t>
      </w:r>
      <w:r>
        <w:t xml:space="preserve">   muurpanara    </w:t>
      </w:r>
      <w:r>
        <w:t xml:space="preserve">   ngayi    </w:t>
      </w:r>
      <w:r>
        <w:t xml:space="preserve">   ngiingka    </w:t>
      </w:r>
      <w:r>
        <w:t xml:space="preserve">   nguungku    </w:t>
      </w:r>
      <w:r>
        <w:t xml:space="preserve">   nhananya    </w:t>
      </w:r>
      <w:r>
        <w:t xml:space="preserve">   paatyaka    </w:t>
      </w:r>
      <w:r>
        <w:t xml:space="preserve">   pami    </w:t>
      </w:r>
      <w:r>
        <w:t xml:space="preserve">   purli    </w:t>
      </w:r>
      <w:r>
        <w:t xml:space="preserve">   thungka    </w:t>
      </w:r>
      <w:r>
        <w:t xml:space="preserve">   thunturu    </w:t>
      </w:r>
      <w:r>
        <w:t xml:space="preserve">   wiimpatya    </w:t>
      </w:r>
      <w:r>
        <w:t xml:space="preserve">   wiitya    </w:t>
      </w:r>
      <w:r>
        <w:t xml:space="preserve">   wintya    </w:t>
      </w:r>
      <w:r>
        <w:t xml:space="preserve">   wintyika    </w:t>
      </w:r>
      <w:r>
        <w:t xml:space="preserve">   yaku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Paakantyi crossword</dc:title>
  <dcterms:created xsi:type="dcterms:W3CDTF">2021-10-11T13:58:15Z</dcterms:created>
  <dcterms:modified xsi:type="dcterms:W3CDTF">2021-10-11T13:58:15Z</dcterms:modified>
</cp:coreProperties>
</file>