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Pacific Islands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territory    </w:t>
      </w:r>
      <w:r>
        <w:t xml:space="preserve">   trust territory    </w:t>
      </w:r>
      <w:r>
        <w:t xml:space="preserve">   resources    </w:t>
      </w:r>
      <w:r>
        <w:t xml:space="preserve">   prime minister    </w:t>
      </w:r>
      <w:r>
        <w:t xml:space="preserve">   premier    </w:t>
      </w:r>
      <w:r>
        <w:t xml:space="preserve">   parliament    </w:t>
      </w:r>
      <w:r>
        <w:t xml:space="preserve">   high commissioner    </w:t>
      </w:r>
      <w:r>
        <w:t xml:space="preserve">   governor    </w:t>
      </w:r>
      <w:r>
        <w:t xml:space="preserve">   economy    </w:t>
      </w:r>
      <w:r>
        <w:t xml:space="preserve">   colonial    </w:t>
      </w:r>
      <w:r>
        <w:t xml:space="preserve">   assembly    </w:t>
      </w:r>
      <w:r>
        <w:t xml:space="preserve">   imports    </w:t>
      </w:r>
      <w:r>
        <w:t xml:space="preserve">   exports    </w:t>
      </w:r>
      <w:r>
        <w:t xml:space="preserve">   Balance of Trade    </w:t>
      </w:r>
      <w:r>
        <w:t xml:space="preserve">   developed    </w:t>
      </w:r>
      <w:r>
        <w:t xml:space="preserve">   Congress    </w:t>
      </w:r>
      <w:r>
        <w:t xml:space="preserve">   legislature    </w:t>
      </w:r>
      <w:r>
        <w:t xml:space="preserve">   Federated    </w:t>
      </w:r>
      <w:r>
        <w:t xml:space="preserve">   commonwealth    </w:t>
      </w:r>
      <w:r>
        <w:t xml:space="preserve">   free association    </w:t>
      </w:r>
      <w:r>
        <w:t xml:space="preserve">   protectorate    </w:t>
      </w:r>
      <w:r>
        <w:t xml:space="preserve">   independent    </w:t>
      </w:r>
      <w:r>
        <w:t xml:space="preserve">   politics    </w:t>
      </w:r>
      <w:r>
        <w:t xml:space="preserve">   culture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Islands Word Search</dc:title>
  <dcterms:created xsi:type="dcterms:W3CDTF">2021-10-11T13:57:34Z</dcterms:created>
  <dcterms:modified xsi:type="dcterms:W3CDTF">2021-10-11T13:57:34Z</dcterms:modified>
</cp:coreProperties>
</file>