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Painting and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Sheetrock    </w:t>
      </w:r>
      <w:r>
        <w:t xml:space="preserve">   Gypsum    </w:t>
      </w:r>
      <w:r>
        <w:t xml:space="preserve">   Drywall    </w:t>
      </w:r>
      <w:r>
        <w:t xml:space="preserve">   Craftsman    </w:t>
      </w:r>
      <w:r>
        <w:t xml:space="preserve">   Apprentice    </w:t>
      </w:r>
      <w:r>
        <w:t xml:space="preserve">   Laborer    </w:t>
      </w:r>
      <w:r>
        <w:t xml:space="preserve">   Union    </w:t>
      </w:r>
      <w:r>
        <w:t xml:space="preserve">   Drop Cloth    </w:t>
      </w:r>
      <w:r>
        <w:t xml:space="preserve">   Cut in Tool    </w:t>
      </w:r>
      <w:r>
        <w:t xml:space="preserve">   Scaffolding    </w:t>
      </w:r>
      <w:r>
        <w:t xml:space="preserve">   StepLadder    </w:t>
      </w:r>
      <w:r>
        <w:t xml:space="preserve">   Dead Man    </w:t>
      </w:r>
      <w:r>
        <w:t xml:space="preserve">   Lift    </w:t>
      </w:r>
      <w:r>
        <w:t xml:space="preserve">   Speed Square    </w:t>
      </w:r>
      <w:r>
        <w:t xml:space="preserve">   Tape Measure    </w:t>
      </w:r>
      <w:r>
        <w:t xml:space="preserve">   T Square    </w:t>
      </w:r>
      <w:r>
        <w:t xml:space="preserve">   Tapper    </w:t>
      </w:r>
      <w:r>
        <w:t xml:space="preserve">   Compound    </w:t>
      </w:r>
      <w:r>
        <w:t xml:space="preserve">   Putty    </w:t>
      </w:r>
      <w:r>
        <w:t xml:space="preserve">   Rasp    </w:t>
      </w:r>
      <w:r>
        <w:t xml:space="preserve">   Knife    </w:t>
      </w:r>
      <w:r>
        <w:t xml:space="preserve">   Drywall Pan    </w:t>
      </w:r>
      <w:r>
        <w:t xml:space="preserve">   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and Decorating</dc:title>
  <dcterms:created xsi:type="dcterms:W3CDTF">2021-10-11T13:59:50Z</dcterms:created>
  <dcterms:modified xsi:type="dcterms:W3CDTF">2021-10-11T13:59:50Z</dcterms:modified>
</cp:coreProperties>
</file>