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Pakistan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Karachi    </w:t>
      </w:r>
      <w:r>
        <w:t xml:space="preserve">   Infrastructure    </w:t>
      </w:r>
      <w:r>
        <w:t xml:space="preserve">   Disease    </w:t>
      </w:r>
      <w:r>
        <w:t xml:space="preserve">   High Crime    </w:t>
      </w:r>
      <w:r>
        <w:t xml:space="preserve">   Culture    </w:t>
      </w:r>
      <w:r>
        <w:t xml:space="preserve">   Slums    </w:t>
      </w:r>
      <w:r>
        <w:t xml:space="preserve">   Bad Education    </w:t>
      </w:r>
      <w:r>
        <w:t xml:space="preserve">   Punjab    </w:t>
      </w:r>
      <w:r>
        <w:t xml:space="preserve">   Lahore    </w:t>
      </w:r>
      <w:r>
        <w:t xml:space="preserve">   Pakistan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Pakistan</dc:title>
  <dcterms:created xsi:type="dcterms:W3CDTF">2021-10-11T13:59:25Z</dcterms:created>
  <dcterms:modified xsi:type="dcterms:W3CDTF">2021-10-11T13:59:25Z</dcterms:modified>
</cp:coreProperties>
</file>