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Pakistani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family    </w:t>
      </w:r>
      <w:r>
        <w:t xml:space="preserve">   kamees    </w:t>
      </w:r>
      <w:r>
        <w:t xml:space="preserve">   Muslims    </w:t>
      </w:r>
      <w:r>
        <w:t xml:space="preserve">   Pakistani    </w:t>
      </w:r>
      <w:r>
        <w:t xml:space="preserve">   growing    </w:t>
      </w:r>
      <w:r>
        <w:t xml:space="preserve">   mosque    </w:t>
      </w:r>
      <w:r>
        <w:t xml:space="preserve">   developing    </w:t>
      </w:r>
      <w:r>
        <w:t xml:space="preserve">   bangels    </w:t>
      </w:r>
      <w:r>
        <w:t xml:space="preserve">   henna    </w:t>
      </w:r>
      <w:r>
        <w:t xml:space="preserve">   Ramadhan    </w:t>
      </w:r>
      <w:r>
        <w:t xml:space="preserve">   fasting    </w:t>
      </w:r>
      <w:r>
        <w:t xml:space="preserve">   Feast    </w:t>
      </w:r>
      <w:r>
        <w:t xml:space="preserve">   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Pakistani culture</dc:title>
  <dcterms:created xsi:type="dcterms:W3CDTF">2021-10-11T13:58:10Z</dcterms:created>
  <dcterms:modified xsi:type="dcterms:W3CDTF">2021-10-11T13:58:10Z</dcterms:modified>
</cp:coreProperties>
</file>