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Palabras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celebrar    </w:t>
      </w:r>
      <w:r>
        <w:t xml:space="preserve">   cantar    </w:t>
      </w:r>
      <w:r>
        <w:t xml:space="preserve">   cocinar    </w:t>
      </w:r>
      <w:r>
        <w:t xml:space="preserve">   bailar    </w:t>
      </w:r>
      <w:r>
        <w:t xml:space="preserve">   sofa    </w:t>
      </w:r>
      <w:r>
        <w:t xml:space="preserve">   lampara    </w:t>
      </w:r>
      <w:r>
        <w:t xml:space="preserve">   videojuegos    </w:t>
      </w:r>
      <w:r>
        <w:t xml:space="preserve">   televisor    </w:t>
      </w:r>
      <w:r>
        <w:t xml:space="preserve">   radio    </w:t>
      </w:r>
      <w:r>
        <w:t xml:space="preserve">   lector DVD    </w:t>
      </w:r>
      <w:r>
        <w:t xml:space="preserve">   disco compacto    </w:t>
      </w:r>
      <w:r>
        <w:t xml:space="preserve">   cosa    </w:t>
      </w:r>
      <w:r>
        <w:t xml:space="preserve">   subir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patio    </w:t>
      </w:r>
      <w:r>
        <w:t xml:space="preserve">   jardin    </w:t>
      </w:r>
      <w:r>
        <w:t xml:space="preserve">   Ideal    </w:t>
      </w:r>
      <w:r>
        <w:t xml:space="preserve">   escalera    </w:t>
      </w:r>
      <w:r>
        <w:t xml:space="preserve">   cuarto    </w:t>
      </w:r>
      <w:r>
        <w:t xml:space="preserve">   comedor    </w:t>
      </w:r>
      <w:r>
        <w:t xml:space="preserve">   cocina    </w:t>
      </w:r>
      <w:r>
        <w:t xml:space="preserve">   casa    </w:t>
      </w:r>
      <w:r>
        <w:t xml:space="preserve">   bajar    </w:t>
      </w:r>
      <w:r>
        <w:t xml:space="preserve">   armario    </w:t>
      </w:r>
      <w:r>
        <w:t xml:space="preserve">   apartmento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Espanol</dc:title>
  <dcterms:created xsi:type="dcterms:W3CDTF">2021-10-11T13:59:47Z</dcterms:created>
  <dcterms:modified xsi:type="dcterms:W3CDTF">2021-10-11T13:59:47Z</dcterms:modified>
</cp:coreProperties>
</file>