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crenaeus    </w:t>
      </w:r>
      <w:r>
        <w:t xml:space="preserve">   acis    </w:t>
      </w:r>
      <w:r>
        <w:t xml:space="preserve">   typhoeus    </w:t>
      </w:r>
      <w:r>
        <w:t xml:space="preserve">   echo    </w:t>
      </w:r>
      <w:r>
        <w:t xml:space="preserve">   demeter    </w:t>
      </w:r>
      <w:r>
        <w:t xml:space="preserve">   goat    </w:t>
      </w:r>
      <w:r>
        <w:t xml:space="preserve">   panpipes    </w:t>
      </w:r>
      <w:r>
        <w:t xml:space="preserve">   arcadia    </w:t>
      </w:r>
      <w:r>
        <w:t xml:space="preserve">   forest    </w:t>
      </w:r>
      <w:r>
        <w:t xml:space="preserve">   shepherd    </w:t>
      </w:r>
      <w:r>
        <w:t xml:space="preserve">   penelope    </w:t>
      </w:r>
      <w:r>
        <w:t xml:space="preserve">   hermes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 Word Search </dc:title>
  <dcterms:created xsi:type="dcterms:W3CDTF">2021-10-11T13:59:55Z</dcterms:created>
  <dcterms:modified xsi:type="dcterms:W3CDTF">2021-10-11T13:59:55Z</dcterms:modified>
</cp:coreProperties>
</file>