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climbers    </w:t>
      </w:r>
      <w:r>
        <w:t xml:space="preserve">   cereal    </w:t>
      </w:r>
      <w:r>
        <w:t xml:space="preserve">   hungry    </w:t>
      </w:r>
      <w:r>
        <w:t xml:space="preserve">   white    </w:t>
      </w:r>
      <w:r>
        <w:t xml:space="preserve">   black    </w:t>
      </w:r>
      <w:r>
        <w:t xml:space="preserve">   wild    </w:t>
      </w:r>
      <w:r>
        <w:t xml:space="preserve">   tree    </w:t>
      </w:r>
      <w:r>
        <w:t xml:space="preserve">   blueberry    </w:t>
      </w:r>
      <w:r>
        <w:t xml:space="preserve">   Panda    </w:t>
      </w:r>
      <w:r>
        <w:t xml:space="preserve">   Bamboo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 Bear</dc:title>
  <dcterms:created xsi:type="dcterms:W3CDTF">2021-10-12T20:51:04Z</dcterms:created>
  <dcterms:modified xsi:type="dcterms:W3CDTF">2021-10-12T20:51:04Z</dcterms:modified>
</cp:coreProperties>
</file>