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Paper 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greenlit    </w:t>
      </w:r>
      <w:r>
        <w:t xml:space="preserve">   Indiapolis    </w:t>
      </w:r>
      <w:r>
        <w:t xml:space="preserve">   vlogbrothers    </w:t>
      </w:r>
      <w:r>
        <w:t xml:space="preserve">   lookingforAlaska    </w:t>
      </w:r>
      <w:r>
        <w:t xml:space="preserve">   novel    </w:t>
      </w:r>
      <w:r>
        <w:t xml:space="preserve">   newyork    </w:t>
      </w:r>
      <w:r>
        <w:t xml:space="preserve">   mysteries    </w:t>
      </w:r>
      <w:r>
        <w:t xml:space="preserve">   Orlando    </w:t>
      </w:r>
      <w:r>
        <w:t xml:space="preserve">   Margo    </w:t>
      </w:r>
      <w:r>
        <w:t xml:space="preserve">   quentin    </w:t>
      </w:r>
      <w:r>
        <w:t xml:space="preserve">   ben    </w:t>
      </w:r>
      <w:r>
        <w:t xml:space="preserve">   radar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</dc:title>
  <dcterms:created xsi:type="dcterms:W3CDTF">2021-10-11T14:01:30Z</dcterms:created>
  <dcterms:modified xsi:type="dcterms:W3CDTF">2021-10-11T14:01:30Z</dcterms:modified>
</cp:coreProperties>
</file>