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Lays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normally see them in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farm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ring at easter in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Jesus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in your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holiday </w:t>
            </w:r>
          </w:p>
        </w:tc>
      </w:tr>
    </w:tbl>
    <w:p>
      <w:pPr>
        <w:pStyle w:val="WordBankMedium"/>
      </w:pPr>
      <w:r>
        <w:t xml:space="preserve">   Paques    </w:t>
      </w:r>
      <w:r>
        <w:t xml:space="preserve">   Les cloches de paques    </w:t>
      </w:r>
      <w:r>
        <w:t xml:space="preserve">   Un Oeuf     </w:t>
      </w:r>
      <w:r>
        <w:t xml:space="preserve">   Un poussin    </w:t>
      </w:r>
      <w:r>
        <w:t xml:space="preserve">   Un poule     </w:t>
      </w:r>
      <w:r>
        <w:t xml:space="preserve">   Un lapin     </w:t>
      </w:r>
      <w:r>
        <w:t xml:space="preserve">   Une jonquille     </w:t>
      </w:r>
      <w:r>
        <w:t xml:space="preserve">   Le chocolat     </w:t>
      </w:r>
      <w:r>
        <w:t xml:space="preserve">   Le vendredi Saint    </w:t>
      </w:r>
      <w:r>
        <w:t xml:space="preserve">   Un agneau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Paques</dc:title>
  <dcterms:created xsi:type="dcterms:W3CDTF">2021-10-11T14:01:25Z</dcterms:created>
  <dcterms:modified xsi:type="dcterms:W3CDTF">2021-10-11T14:01:25Z</dcterms:modified>
</cp:coreProperties>
</file>