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Parable of the Prodigal 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found    </w:t>
      </w:r>
      <w:r>
        <w:t xml:space="preserve">   calf    </w:t>
      </w:r>
      <w:r>
        <w:t xml:space="preserve">   brother    </w:t>
      </w:r>
      <w:r>
        <w:t xml:space="preserve">   feast    </w:t>
      </w:r>
      <w:r>
        <w:t xml:space="preserve">   ring    </w:t>
      </w:r>
      <w:r>
        <w:t xml:space="preserve">   servants    </w:t>
      </w:r>
      <w:r>
        <w:t xml:space="preserve">   pods    </w:t>
      </w:r>
      <w:r>
        <w:t xml:space="preserve">   pigs    </w:t>
      </w:r>
      <w:r>
        <w:t xml:space="preserve">   need    </w:t>
      </w:r>
      <w:r>
        <w:t xml:space="preserve">   famine    </w:t>
      </w:r>
      <w:r>
        <w:t xml:space="preserve">   father    </w:t>
      </w:r>
      <w:r>
        <w:t xml:space="preserve">   younger    </w:t>
      </w:r>
      <w:r>
        <w:t xml:space="preserve">   sons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Parable of the Prodigal Son</dc:title>
  <dcterms:created xsi:type="dcterms:W3CDTF">2021-10-11T14:00:20Z</dcterms:created>
  <dcterms:modified xsi:type="dcterms:W3CDTF">2021-10-11T14:00:20Z</dcterms:modified>
</cp:coreProperties>
</file>