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Parallel and Perpendicular Lines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adjacent    </w:t>
      </w:r>
      <w:r>
        <w:t xml:space="preserve">   alternate exterior    </w:t>
      </w:r>
      <w:r>
        <w:t xml:space="preserve">   alternate interior    </w:t>
      </w:r>
      <w:r>
        <w:t xml:space="preserve">   auxiliary line    </w:t>
      </w:r>
      <w:r>
        <w:t xml:space="preserve">   consecutive interior    </w:t>
      </w:r>
      <w:r>
        <w:t xml:space="preserve">   coplanar    </w:t>
      </w:r>
      <w:r>
        <w:t xml:space="preserve">   corollary    </w:t>
      </w:r>
      <w:r>
        <w:t xml:space="preserve">   exterior angle    </w:t>
      </w:r>
      <w:r>
        <w:t xml:space="preserve">   interior angle    </w:t>
      </w:r>
      <w:r>
        <w:t xml:space="preserve">   linear pair    </w:t>
      </w:r>
      <w:r>
        <w:t xml:space="preserve">   paragraph proof    </w:t>
      </w:r>
      <w:r>
        <w:t xml:space="preserve">   parallel    </w:t>
      </w:r>
      <w:r>
        <w:t xml:space="preserve">   perpendicular bisector    </w:t>
      </w:r>
      <w:r>
        <w:t xml:space="preserve">   skew    </w:t>
      </w:r>
      <w:r>
        <w:t xml:space="preserve">   supplementary angles    </w:t>
      </w:r>
      <w:r>
        <w:t xml:space="preserve">   transversal    </w:t>
      </w:r>
      <w:r>
        <w:t xml:space="preserve">   triangle sum theorem    </w:t>
      </w:r>
      <w:r>
        <w:t xml:space="preserve">   two column proof    </w:t>
      </w:r>
      <w:r>
        <w:t xml:space="preserve">   vertical angles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Parallel and Perpendicular Lines Vocabulary</dc:title>
  <dcterms:created xsi:type="dcterms:W3CDTF">2021-10-11T14:01:13Z</dcterms:created>
  <dcterms:modified xsi:type="dcterms:W3CDTF">2021-10-11T14:01:13Z</dcterms:modified>
</cp:coreProperties>
</file>