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Paralympic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Goalball    </w:t>
      </w:r>
      <w:r>
        <w:t xml:space="preserve">   Boccia    </w:t>
      </w:r>
      <w:r>
        <w:t xml:space="preserve">   Torch    </w:t>
      </w:r>
      <w:r>
        <w:t xml:space="preserve">   Someity    </w:t>
      </w:r>
      <w:r>
        <w:t xml:space="preserve">   Tokyo2020    </w:t>
      </w:r>
      <w:r>
        <w:t xml:space="preserve">   Trischa Zorn    </w:t>
      </w:r>
      <w:r>
        <w:t xml:space="preserve">   Paralympic    </w:t>
      </w:r>
      <w:r>
        <w:t xml:space="preserve">   Badminton    </w:t>
      </w:r>
      <w:r>
        <w:t xml:space="preserve">   taekwando    </w:t>
      </w:r>
      <w:r>
        <w:t xml:space="preserve">   Medals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Paralympic word search </dc:title>
  <dcterms:created xsi:type="dcterms:W3CDTF">2021-10-11T14:02:21Z</dcterms:created>
  <dcterms:modified xsi:type="dcterms:W3CDTF">2021-10-11T14:02:21Z</dcterms:modified>
</cp:coreProperties>
</file>