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Parental Leave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Bottle    </w:t>
      </w:r>
      <w:r>
        <w:t xml:space="preserve">   Adopt    </w:t>
      </w:r>
      <w:r>
        <w:t xml:space="preserve">   Grandparent    </w:t>
      </w:r>
      <w:r>
        <w:t xml:space="preserve">   Parent    </w:t>
      </w:r>
      <w:r>
        <w:t xml:space="preserve">   Love    </w:t>
      </w:r>
      <w:r>
        <w:t xml:space="preserve">   Nursery    </w:t>
      </w:r>
      <w:r>
        <w:t xml:space="preserve">   Crib    </w:t>
      </w:r>
      <w:r>
        <w:t xml:space="preserve">   Mittens    </w:t>
      </w:r>
      <w:r>
        <w:t xml:space="preserve">   Paternity    </w:t>
      </w:r>
      <w:r>
        <w:t xml:space="preserve">   Sleep    </w:t>
      </w:r>
      <w:r>
        <w:t xml:space="preserve">   Maternity    </w:t>
      </w:r>
      <w:r>
        <w:t xml:space="preserve">   Baby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Parental Leave</dc:title>
  <dcterms:created xsi:type="dcterms:W3CDTF">2021-10-11T14:02:24Z</dcterms:created>
  <dcterms:modified xsi:type="dcterms:W3CDTF">2021-10-11T14:02:24Z</dcterms:modified>
</cp:coreProperties>
</file>