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WORKETHIC    </w:t>
      </w:r>
      <w:r>
        <w:t xml:space="preserve">   VALUES    </w:t>
      </w:r>
      <w:r>
        <w:t xml:space="preserve">   TIMEOUT    </w:t>
      </w:r>
      <w:r>
        <w:t xml:space="preserve">   SIBLING    </w:t>
      </w:r>
      <w:r>
        <w:t xml:space="preserve">   SELFCARE    </w:t>
      </w:r>
      <w:r>
        <w:t xml:space="preserve">   PLAY    </w:t>
      </w:r>
      <w:r>
        <w:t xml:space="preserve">   PERMISSIVE    </w:t>
      </w:r>
      <w:r>
        <w:t xml:space="preserve">   PARENTING    </w:t>
      </w:r>
      <w:r>
        <w:t xml:space="preserve">   NANNY    </w:t>
      </w:r>
      <w:r>
        <w:t xml:space="preserve">   LISTENING    </w:t>
      </w:r>
      <w:r>
        <w:t xml:space="preserve">   GOAL    </w:t>
      </w:r>
      <w:r>
        <w:t xml:space="preserve">   GENES    </w:t>
      </w:r>
      <w:r>
        <w:t xml:space="preserve">   FORMULA    </w:t>
      </w:r>
      <w:r>
        <w:t xml:space="preserve">   DEMOCRATIC    </w:t>
      </w:r>
      <w:r>
        <w:t xml:space="preserve">   CONSEQUENCE    </w:t>
      </w:r>
      <w:r>
        <w:t xml:space="preserve">   BIOLOGICAL    </w:t>
      </w:r>
      <w:r>
        <w:t xml:space="preserve">   BABY    </w:t>
      </w:r>
      <w:r>
        <w:t xml:space="preserve">   AUTHORITARIAN    </w:t>
      </w:r>
      <w:r>
        <w:t xml:space="preserve">   ABSTINENCE    </w:t>
      </w:r>
      <w:r>
        <w:t xml:space="preserve">   ATTENTIONDEFICITDISORDER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</dc:title>
  <dcterms:created xsi:type="dcterms:W3CDTF">2021-10-11T14:02:12Z</dcterms:created>
  <dcterms:modified xsi:type="dcterms:W3CDTF">2021-10-11T14:02:12Z</dcterms:modified>
</cp:coreProperties>
</file>