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Parker Pond Extravaganze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Drinks    </w:t>
      </w:r>
      <w:r>
        <w:t xml:space="preserve">   Food    </w:t>
      </w:r>
      <w:r>
        <w:t xml:space="preserve">   Carole    </w:t>
      </w:r>
      <w:r>
        <w:t xml:space="preserve">   DrEd    </w:t>
      </w:r>
      <w:r>
        <w:t xml:space="preserve">   Scotty    </w:t>
      </w:r>
      <w:r>
        <w:t xml:space="preserve">   Slowhand    </w:t>
      </w:r>
      <w:r>
        <w:t xml:space="preserve">   lake    </w:t>
      </w:r>
      <w:r>
        <w:t xml:space="preserve">   Dancing    </w:t>
      </w:r>
      <w:r>
        <w:t xml:space="preserve">   Campfire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Parker Pond Extravaganze</dc:title>
  <dcterms:created xsi:type="dcterms:W3CDTF">2021-10-11T14:02:44Z</dcterms:created>
  <dcterms:modified xsi:type="dcterms:W3CDTF">2021-10-11T14:02:44Z</dcterms:modified>
</cp:coreProperties>
</file>