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Parkinson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depression    </w:t>
      </w:r>
      <w:r>
        <w:t xml:space="preserve">   rigid    </w:t>
      </w:r>
      <w:r>
        <w:t xml:space="preserve">   brain    </w:t>
      </w:r>
      <w:r>
        <w:t xml:space="preserve">   blood test    </w:t>
      </w:r>
      <w:r>
        <w:t xml:space="preserve">   unknown    </w:t>
      </w:r>
      <w:r>
        <w:t xml:space="preserve">   MRI    </w:t>
      </w:r>
      <w:r>
        <w:t xml:space="preserve">   diet    </w:t>
      </w:r>
      <w:r>
        <w:t xml:space="preserve">   medication    </w:t>
      </w:r>
      <w:r>
        <w:t xml:space="preserve">   low balance    </w:t>
      </w:r>
      <w:r>
        <w:t xml:space="preserve">   crippling    </w:t>
      </w:r>
      <w:r>
        <w:t xml:space="preserve">   progressive    </w:t>
      </w:r>
      <w:r>
        <w:t xml:space="preserve">   shuffling gait    </w:t>
      </w:r>
      <w:r>
        <w:t xml:space="preserve">   tremors    </w:t>
      </w:r>
      <w:r>
        <w:t xml:space="preserve">   bradykinesia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Parkinson Disease</dc:title>
  <dcterms:created xsi:type="dcterms:W3CDTF">2021-10-11T14:01:20Z</dcterms:created>
  <dcterms:modified xsi:type="dcterms:W3CDTF">2021-10-11T14:01:20Z</dcterms:modified>
</cp:coreProperties>
</file>