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Parshas Chukas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Miriam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became the next Cohen Gadol?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Mitzvah is Parah Adumah?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Bnei Yisrael complain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ahron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Hashem told Moshe to take his __________ and go tell the ________ to give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touches a dead body becomes...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does one become Tamei for touching a dead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to the well when Miriam died?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who's students do we learn three major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beracha do you make on a lollipop?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is most talked about in this weeks parsha?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kindly at others, a humble spirit and a low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4578-4559?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bracha do you make on a strawberry mango kiwi pineapple orange blueberry vanilla peach cake? (with sprinkles)</w:t>
            </w:r>
          </w:p>
        </w:tc>
      </w:tr>
    </w:tbl>
    <w:p>
      <w:pPr>
        <w:pStyle w:val="WordBankMedium"/>
      </w:pPr>
      <w:r>
        <w:t xml:space="preserve">   Chok    </w:t>
      </w:r>
      <w:r>
        <w:t xml:space="preserve">   Avraham Avinu    </w:t>
      </w:r>
      <w:r>
        <w:t xml:space="preserve">   Dessert    </w:t>
      </w:r>
      <w:r>
        <w:t xml:space="preserve">   Red Cow    </w:t>
      </w:r>
      <w:r>
        <w:t xml:space="preserve">   unpure    </w:t>
      </w:r>
      <w:r>
        <w:t xml:space="preserve">   seven days    </w:t>
      </w:r>
      <w:r>
        <w:t xml:space="preserve">   No water    </w:t>
      </w:r>
      <w:r>
        <w:t xml:space="preserve">   Har Hor    </w:t>
      </w:r>
      <w:r>
        <w:t xml:space="preserve">   stopped    </w:t>
      </w:r>
      <w:r>
        <w:t xml:space="preserve">   stickrock    </w:t>
      </w:r>
      <w:r>
        <w:t xml:space="preserve">   Elazar    </w:t>
      </w:r>
      <w:r>
        <w:t xml:space="preserve">   Shehakol    </w:t>
      </w:r>
      <w:r>
        <w:t xml:space="preserve">   Mezonos    </w:t>
      </w:r>
      <w:r>
        <w:t xml:space="preserve">   Nineteen    </w:t>
      </w:r>
      <w:r>
        <w:t xml:space="preserve">   soul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Parshas Chukas</dc:title>
  <dcterms:created xsi:type="dcterms:W3CDTF">2021-10-11T14:03:13Z</dcterms:created>
  <dcterms:modified xsi:type="dcterms:W3CDTF">2021-10-11T14:03:13Z</dcterms:modified>
</cp:coreProperties>
</file>