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Parshat Vayakhel-Pekudei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ephod    </w:t>
      </w:r>
      <w:r>
        <w:t xml:space="preserve">   betzalel    </w:t>
      </w:r>
      <w:r>
        <w:t xml:space="preserve">   Kohanim    </w:t>
      </w:r>
      <w:r>
        <w:t xml:space="preserve">   korbanot    </w:t>
      </w:r>
      <w:r>
        <w:t xml:space="preserve">   bnei yisrael    </w:t>
      </w:r>
      <w:r>
        <w:t xml:space="preserve">   cloud    </w:t>
      </w:r>
      <w:r>
        <w:t xml:space="preserve">   shechinah    </w:t>
      </w:r>
      <w:r>
        <w:t xml:space="preserve">   Chosen    </w:t>
      </w:r>
      <w:r>
        <w:t xml:space="preserve">   Donations    </w:t>
      </w:r>
      <w:r>
        <w:t xml:space="preserve">   Moshe    </w:t>
      </w:r>
      <w:r>
        <w:t xml:space="preserve">   Fire    </w:t>
      </w:r>
      <w:r>
        <w:t xml:space="preserve">   Mishkan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Vayakhel-Pekudei</dc:title>
  <dcterms:created xsi:type="dcterms:W3CDTF">2021-10-11T14:03:37Z</dcterms:created>
  <dcterms:modified xsi:type="dcterms:W3CDTF">2021-10-11T14:03:37Z</dcterms:modified>
</cp:coreProperties>
</file>