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Part Your Cell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a specialized part of a cell having some specific function; a cell organ. </w:t>
            </w:r>
          </w:p>
          <w:p>
            <w:pPr>
              <w:keepLines/>
              <w:pStyle w:val="CluesTiny"/>
            </w:pPr>
            <w:r>
              <w:rPr>
                <w:b w:val="true"/>
                <w:bCs w:val="true"/>
              </w:rPr>
              <w:t xml:space="preserve">6. </w:t>
            </w:r>
            <w:r>
              <w:t xml:space="preserve">a plastid containing chlorophyll. </w:t>
            </w:r>
          </w:p>
          <w:p>
            <w:pPr>
              <w:keepLines/>
              <w:pStyle w:val="CluesTiny"/>
            </w:pPr>
            <w:r>
              <w:rPr>
                <w:b w:val="true"/>
                <w:bCs w:val="true"/>
              </w:rPr>
              <w:t xml:space="preserve">8. </w:t>
            </w:r>
            <w:r>
              <w:t xml:space="preserve"> boundary or wall that is part of the outer structure of certain cells, as a plant cell. </w:t>
            </w:r>
          </w:p>
          <w:p>
            <w:pPr>
              <w:keepLines/>
              <w:pStyle w:val="CluesTiny"/>
            </w:pPr>
            <w:r>
              <w:rPr>
                <w:b w:val="true"/>
                <w:bCs w:val="true"/>
              </w:rPr>
              <w:t xml:space="preserve">10. </w:t>
            </w:r>
            <w:r>
              <w:t xml:space="preserve">an organelle in the cytoplasm of cells that functions in energy production. </w:t>
            </w:r>
          </w:p>
          <w:p>
            <w:pPr>
              <w:keepLines/>
              <w:pStyle w:val="CluesTiny"/>
            </w:pPr>
            <w:r>
              <w:rPr>
                <w:b w:val="true"/>
                <w:bCs w:val="true"/>
              </w:rPr>
              <w:t xml:space="preserve">12. </w:t>
            </w:r>
            <w:r>
              <w:t xml:space="preserve">encased in a double membrane, and found in most living eukaryotic cells</w:t>
            </w:r>
          </w:p>
          <w:p>
            <w:pPr>
              <w:keepLines/>
              <w:pStyle w:val="CluesTiny"/>
            </w:pPr>
            <w:r>
              <w:rPr>
                <w:b w:val="true"/>
                <w:bCs w:val="true"/>
              </w:rPr>
              <w:t xml:space="preserve">14. </w:t>
            </w:r>
            <w:r>
              <w:t xml:space="preserve">hairlike organelles, identical in structure to flagella, that line the surfaces of certain cells and beat in rhythmic waves, providing locomotion </w:t>
            </w:r>
          </w:p>
          <w:p>
            <w:pPr>
              <w:keepLines/>
              <w:pStyle w:val="CluesTiny"/>
            </w:pPr>
            <w:r>
              <w:rPr>
                <w:b w:val="true"/>
                <w:bCs w:val="true"/>
              </w:rPr>
              <w:t xml:space="preserve">15. </w:t>
            </w:r>
            <w:r>
              <w:t xml:space="preserve">lashlike appendage serving as an organ of locomotion in protozoa, sperm cells, etc. </w:t>
            </w:r>
          </w:p>
          <w:p>
            <w:pPr>
              <w:keepLines/>
              <w:pStyle w:val="CluesTiny"/>
            </w:pPr>
            <w:r>
              <w:rPr>
                <w:b w:val="true"/>
                <w:bCs w:val="true"/>
              </w:rPr>
              <w:t xml:space="preserve">16. </w:t>
            </w:r>
            <w:r>
              <w:t xml:space="preserve">a cell organelle containing enzymes that digest particles and that disintegrate the cell after its death. </w:t>
            </w:r>
          </w:p>
        </w:tc>
        <w:tc>
          <w:p>
            <w:pPr>
              <w:pStyle w:val="CluesTiny"/>
            </w:pPr>
            <w:r>
              <w:rPr>
                <w:b w:val="true"/>
                <w:bCs w:val="true"/>
              </w:rPr>
              <w:t xml:space="preserve">Down</w:t>
            </w:r>
          </w:p>
          <w:p>
            <w:pPr>
              <w:keepLines/>
              <w:pStyle w:val="CluesTiny"/>
            </w:pPr>
            <w:r>
              <w:rPr>
                <w:b w:val="true"/>
                <w:bCs w:val="true"/>
              </w:rPr>
              <w:t xml:space="preserve">1. </w:t>
            </w:r>
            <w:r>
              <w:t xml:space="preserve">tubular membranes within the cytoplasm of the cell, occurring either with a smooth surface  or studded with ribosomes  involved in the transport of materials. </w:t>
            </w:r>
          </w:p>
          <w:p>
            <w:pPr>
              <w:keepLines/>
              <w:pStyle w:val="CluesTiny"/>
            </w:pPr>
            <w:r>
              <w:rPr>
                <w:b w:val="true"/>
                <w:bCs w:val="true"/>
              </w:rPr>
              <w:t xml:space="preserve">2. </w:t>
            </w:r>
            <w:r>
              <w:t xml:space="preserve"> the thin, limiting, semi-permeable covering of a cell or cell part.</w:t>
            </w:r>
          </w:p>
          <w:p>
            <w:pPr>
              <w:keepLines/>
              <w:pStyle w:val="CluesTiny"/>
            </w:pPr>
            <w:r>
              <w:rPr>
                <w:b w:val="true"/>
                <w:bCs w:val="true"/>
              </w:rPr>
              <w:t xml:space="preserve">3. </w:t>
            </w:r>
            <w:r>
              <w:t xml:space="preserve">an organelle, consisting of layers of flattened sacs, that takes up and processes secretory and synthetic products from the endoplasmic reticulum and then either releases the finished products into various parts of the cell cytoplasm or secretes them to the outside of the cell.  Expand </w:t>
            </w:r>
          </w:p>
          <w:p>
            <w:pPr>
              <w:keepLines/>
              <w:pStyle w:val="CluesTiny"/>
            </w:pPr>
            <w:r>
              <w:rPr>
                <w:b w:val="true"/>
                <w:bCs w:val="true"/>
              </w:rPr>
              <w:t xml:space="preserve">4. </w:t>
            </w:r>
            <w:r>
              <w:t xml:space="preserve">no nuclear membrane, no organelles in the cytoplasm except ribosomes, and has its genetic material in the form of single continuous strands forming coils or loops</w:t>
            </w:r>
          </w:p>
          <w:p>
            <w:pPr>
              <w:keepLines/>
              <w:pStyle w:val="CluesTiny"/>
            </w:pPr>
            <w:r>
              <w:rPr>
                <w:b w:val="true"/>
                <w:bCs w:val="true"/>
              </w:rPr>
              <w:t xml:space="preserve">7. </w:t>
            </w:r>
            <w:r>
              <w:t xml:space="preserve">A tiny organelle in the cell cytoplasm either freely, in small clusters, or attached to the outer surfaces, and functioning as the site of protein manufacture. </w:t>
            </w:r>
          </w:p>
          <w:p>
            <w:pPr>
              <w:keepLines/>
              <w:pStyle w:val="CluesTiny"/>
            </w:pPr>
            <w:r>
              <w:rPr>
                <w:b w:val="true"/>
                <w:bCs w:val="true"/>
              </w:rPr>
              <w:t xml:space="preserve">9. </w:t>
            </w:r>
            <w:r>
              <w:t xml:space="preserve">the cell substance between the cell membrane and the nucleus, containing the cytosol, organelles, cytoskeleton, and various particles</w:t>
            </w:r>
          </w:p>
          <w:p>
            <w:pPr>
              <w:keepLines/>
              <w:pStyle w:val="CluesTiny"/>
            </w:pPr>
            <w:r>
              <w:rPr>
                <w:b w:val="true"/>
                <w:bCs w:val="true"/>
              </w:rPr>
              <w:t xml:space="preserve">11. </w:t>
            </w:r>
            <w:r>
              <w:t xml:space="preserve">a membrane-bound nucleus enclosing genetic material organized into chromosomes</w:t>
            </w:r>
          </w:p>
          <w:p>
            <w:pPr>
              <w:keepLines/>
              <w:pStyle w:val="CluesTiny"/>
            </w:pPr>
            <w:r>
              <w:rPr>
                <w:b w:val="true"/>
                <w:bCs w:val="true"/>
              </w:rPr>
              <w:t xml:space="preserve">13. </w:t>
            </w:r>
            <w:r>
              <w:t xml:space="preserve">the basic structural unit of all organisms</w:t>
            </w:r>
          </w:p>
        </w:tc>
      </w:tr>
    </w:tbl>
    <w:p>
      <w:pPr>
        <w:pStyle w:val="WordBankMedium"/>
      </w:pPr>
      <w:r>
        <w:t xml:space="preserve">   Cell    </w:t>
      </w:r>
      <w:r>
        <w:t xml:space="preserve">   Organelle    </w:t>
      </w:r>
      <w:r>
        <w:t xml:space="preserve">   Endoplasmic Reticulum    </w:t>
      </w:r>
      <w:r>
        <w:t xml:space="preserve">   Ribosome    </w:t>
      </w:r>
      <w:r>
        <w:t xml:space="preserve">   Mitochondria    </w:t>
      </w:r>
      <w:r>
        <w:t xml:space="preserve">   Eukaryote    </w:t>
      </w:r>
      <w:r>
        <w:t xml:space="preserve">   Cell membrane    </w:t>
      </w:r>
      <w:r>
        <w:t xml:space="preserve">   Nucleus    </w:t>
      </w:r>
      <w:r>
        <w:t xml:space="preserve">   Lysosome    </w:t>
      </w:r>
      <w:r>
        <w:t xml:space="preserve">   Cell wall    </w:t>
      </w:r>
      <w:r>
        <w:t xml:space="preserve">   Prokaryote    </w:t>
      </w:r>
      <w:r>
        <w:t xml:space="preserve">   Cytoplasm    </w:t>
      </w:r>
      <w:r>
        <w:t xml:space="preserve">   Golgi apparatus    </w:t>
      </w:r>
      <w:r>
        <w:t xml:space="preserve">   Cilia    </w:t>
      </w:r>
      <w:r>
        <w:t xml:space="preserve">   Flagellum    </w:t>
      </w:r>
      <w:r>
        <w:t xml:space="preserve">   Chloroplast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Your Cell</dc:title>
  <dcterms:created xsi:type="dcterms:W3CDTF">2021-10-11T14:03:01Z</dcterms:created>
  <dcterms:modified xsi:type="dcterms:W3CDTF">2021-10-11T14:03:01Z</dcterms:modified>
</cp:coreProperties>
</file>