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Particle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solute    </w:t>
      </w:r>
      <w:r>
        <w:t xml:space="preserve">   solution    </w:t>
      </w:r>
      <w:r>
        <w:t xml:space="preserve">   solvent    </w:t>
      </w:r>
      <w:r>
        <w:t xml:space="preserve">   meltingpoint    </w:t>
      </w:r>
      <w:r>
        <w:t xml:space="preserve">   condense    </w:t>
      </w:r>
      <w:r>
        <w:t xml:space="preserve">   evaporate    </w:t>
      </w:r>
      <w:r>
        <w:t xml:space="preserve">   gas    </w:t>
      </w:r>
      <w:r>
        <w:t xml:space="preserve">   liquid    </w:t>
      </w:r>
      <w:r>
        <w:t xml:space="preserve">   solids    </w:t>
      </w:r>
      <w:r>
        <w:t xml:space="preserve">   particles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Particle Wordsearch</dc:title>
  <dcterms:created xsi:type="dcterms:W3CDTF">2021-10-11T14:03:07Z</dcterms:created>
  <dcterms:modified xsi:type="dcterms:W3CDTF">2021-10-11T14:03:07Z</dcterms:modified>
</cp:coreProperties>
</file>