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Particles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deposition    </w:t>
      </w:r>
      <w:r>
        <w:t xml:space="preserve">   sublimation    </w:t>
      </w:r>
      <w:r>
        <w:t xml:space="preserve">   boilingpoint    </w:t>
      </w:r>
      <w:r>
        <w:t xml:space="preserve">   freezing    </w:t>
      </w:r>
      <w:r>
        <w:t xml:space="preserve">   melting    </w:t>
      </w:r>
      <w:r>
        <w:t xml:space="preserve">   condensation    </w:t>
      </w:r>
      <w:r>
        <w:t xml:space="preserve">   evaporating    </w:t>
      </w:r>
      <w:r>
        <w:t xml:space="preserve">   particle    </w:t>
      </w:r>
      <w:r>
        <w:t xml:space="preserve">   liquid    </w:t>
      </w:r>
      <w:r>
        <w:t xml:space="preserve">   gas    </w:t>
      </w:r>
      <w:r>
        <w:t xml:space="preserve">   solid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Particles</dc:title>
  <dcterms:created xsi:type="dcterms:W3CDTF">2021-10-11T14:03:16Z</dcterms:created>
  <dcterms:modified xsi:type="dcterms:W3CDTF">2021-10-11T14:03:16Z</dcterms:modified>
</cp:coreProperties>
</file>