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adverb    </w:t>
      </w:r>
      <w:r>
        <w:t xml:space="preserve">   article    </w:t>
      </w:r>
      <w:r>
        <w:t xml:space="preserve">   commonnoun    </w:t>
      </w:r>
      <w:r>
        <w:t xml:space="preserve">   conjunction    </w:t>
      </w:r>
      <w:r>
        <w:t xml:space="preserve">   interjection    </w:t>
      </w:r>
      <w:r>
        <w:t xml:space="preserve">   preposition    </w:t>
      </w:r>
      <w:r>
        <w:t xml:space="preserve">   pronoun    </w:t>
      </w:r>
      <w:r>
        <w:t xml:space="preserve">   propernoun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Speech</dc:title>
  <dcterms:created xsi:type="dcterms:W3CDTF">2021-10-11T14:03:07Z</dcterms:created>
  <dcterms:modified xsi:type="dcterms:W3CDTF">2021-10-11T14:03:07Z</dcterms:modified>
</cp:coreProperties>
</file>