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easily    </w:t>
      </w:r>
      <w:r>
        <w:t xml:space="preserve">   happily    </w:t>
      </w:r>
      <w:r>
        <w:t xml:space="preserve">   quickly    </w:t>
      </w:r>
      <w:r>
        <w:t xml:space="preserve">   noisy    </w:t>
      </w:r>
      <w:r>
        <w:t xml:space="preserve">   colourful    </w:t>
      </w:r>
      <w:r>
        <w:t xml:space="preserve">   beautiful    </w:t>
      </w:r>
      <w:r>
        <w:t xml:space="preserve">   tickets    </w:t>
      </w:r>
      <w:r>
        <w:t xml:space="preserve">   eating    </w:t>
      </w:r>
      <w:r>
        <w:t xml:space="preserve">   laughing    </w:t>
      </w:r>
      <w:r>
        <w:t xml:space="preserve">   jumping    </w:t>
      </w:r>
      <w:r>
        <w:t xml:space="preserve">   popcorn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</dc:title>
  <dcterms:created xsi:type="dcterms:W3CDTF">2021-10-11T14:03:29Z</dcterms:created>
  <dcterms:modified xsi:type="dcterms:W3CDTF">2021-10-11T14:03:29Z</dcterms:modified>
</cp:coreProperties>
</file>