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Copticbinding    </w:t>
      </w:r>
      <w:r>
        <w:t xml:space="preserve">   Perfectbinding    </w:t>
      </w:r>
      <w:r>
        <w:t xml:space="preserve">   Extent    </w:t>
      </w:r>
      <w:r>
        <w:t xml:space="preserve">   Casecover    </w:t>
      </w:r>
      <w:r>
        <w:t xml:space="preserve">   Octavo    </w:t>
      </w:r>
      <w:r>
        <w:t xml:space="preserve">   Saddlestitch    </w:t>
      </w:r>
      <w:r>
        <w:t xml:space="preserve">   Chainstitch    </w:t>
      </w:r>
      <w:r>
        <w:t xml:space="preserve">   Deckleedge    </w:t>
      </w:r>
      <w:r>
        <w:t xml:space="preserve">   Giltedge    </w:t>
      </w:r>
      <w:r>
        <w:t xml:space="preserve">   Signature    </w:t>
      </w:r>
      <w:r>
        <w:t xml:space="preserve">   Headbands    </w:t>
      </w:r>
      <w:r>
        <w:t xml:space="preserve">   Flap    </w:t>
      </w:r>
      <w:r>
        <w:t xml:space="preserve">   Jacket    </w:t>
      </w:r>
      <w:r>
        <w:t xml:space="preserve">   Endpaper    </w:t>
      </w:r>
      <w:r>
        <w:t xml:space="preserve">   Folio    </w:t>
      </w:r>
      <w:r>
        <w:t xml:space="preserve">   Gutter    </w:t>
      </w:r>
      <w:r>
        <w:t xml:space="preserve">   Paperstock    </w:t>
      </w:r>
      <w:r>
        <w:t xml:space="preserve">   Digestsize    </w:t>
      </w:r>
      <w:r>
        <w:t xml:space="preserve">   Hinge    </w:t>
      </w:r>
      <w:r>
        <w:t xml:space="preserve">   Board    </w:t>
      </w:r>
      <w:r>
        <w:t xml:space="preserve">   Joint    </w:t>
      </w:r>
      <w:r>
        <w:t xml:space="preserve">   Spine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Book</dc:title>
  <dcterms:created xsi:type="dcterms:W3CDTF">2021-10-11T14:03:43Z</dcterms:created>
  <dcterms:modified xsi:type="dcterms:W3CDTF">2021-10-11T14:03:43Z</dcterms:modified>
</cp:coreProperties>
</file>