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Plant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Gogli body    </w:t>
      </w:r>
      <w:r>
        <w:t xml:space="preserve">   Mitochondria    </w:t>
      </w:r>
      <w:r>
        <w:t xml:space="preserve">   Chloroplast    </w:t>
      </w:r>
      <w:r>
        <w:t xml:space="preserve">   Cytoplasm    </w:t>
      </w:r>
      <w:r>
        <w:t xml:space="preserve">   Ribosome    </w:t>
      </w:r>
      <w:r>
        <w:t xml:space="preserve">   Endoplasmic Reticulum    </w:t>
      </w:r>
      <w:r>
        <w:t xml:space="preserve">   Nucleus    </w:t>
      </w:r>
      <w:r>
        <w:t xml:space="preserve">   Nucleolus    </w:t>
      </w:r>
      <w:r>
        <w:t xml:space="preserve">   Vacuole    </w:t>
      </w:r>
      <w:r>
        <w:t xml:space="preserve">   cell membrane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Plant Cell</dc:title>
  <dcterms:created xsi:type="dcterms:W3CDTF">2021-10-12T20:51:57Z</dcterms:created>
  <dcterms:modified xsi:type="dcterms:W3CDTF">2021-10-12T20:51:57Z</dcterms:modified>
</cp:coreProperties>
</file>