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when you are sad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story finishes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when you open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story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tale about some characters that you read in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exciting part of the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in the story or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that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isn't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 a story, movie, or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you find books</w:t>
            </w:r>
          </w:p>
        </w:tc>
      </w:tr>
    </w:tbl>
    <w:p>
      <w:pPr>
        <w:pStyle w:val="WordBankSmall"/>
      </w:pPr>
      <w:r>
        <w:t xml:space="preserve">   Upset    </w:t>
      </w:r>
      <w:r>
        <w:t xml:space="preserve">   Read    </w:t>
      </w:r>
      <w:r>
        <w:t xml:space="preserve">   Fiction    </w:t>
      </w:r>
      <w:r>
        <w:t xml:space="preserve">   Story    </w:t>
      </w:r>
      <w:r>
        <w:t xml:space="preserve">   Nonfiction    </w:t>
      </w:r>
      <w:r>
        <w:t xml:space="preserve">   setting    </w:t>
      </w:r>
      <w:r>
        <w:t xml:space="preserve">   Beginning    </w:t>
      </w:r>
      <w:r>
        <w:t xml:space="preserve">   Plot    </w:t>
      </w:r>
      <w:r>
        <w:t xml:space="preserve">   Character    </w:t>
      </w:r>
      <w:r>
        <w:t xml:space="preserve">   Climax    </w:t>
      </w:r>
      <w:r>
        <w:t xml:space="preserve">   library    </w:t>
      </w:r>
      <w:r>
        <w:t xml:space="preserve">   end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Story</dc:title>
  <dcterms:created xsi:type="dcterms:W3CDTF">2021-10-12T20:27:14Z</dcterms:created>
  <dcterms:modified xsi:type="dcterms:W3CDTF">2021-10-12T20:27:14Z</dcterms:modified>
</cp:coreProperties>
</file>