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Gluten    </w:t>
      </w:r>
      <w:r>
        <w:t xml:space="preserve">   Flour    </w:t>
      </w:r>
      <w:r>
        <w:t xml:space="preserve">   Soggybottom    </w:t>
      </w:r>
      <w:r>
        <w:t xml:space="preserve">   Golden    </w:t>
      </w:r>
      <w:r>
        <w:t xml:space="preserve">   Bind    </w:t>
      </w:r>
      <w:r>
        <w:t xml:space="preserve">   Structure    </w:t>
      </w:r>
      <w:r>
        <w:t xml:space="preserve">   Glaze    </w:t>
      </w:r>
      <w:r>
        <w:t xml:space="preserve">   Knead    </w:t>
      </w:r>
      <w:r>
        <w:t xml:space="preserve">   pipe    </w:t>
      </w:r>
      <w:r>
        <w:t xml:space="preserve">   Aerate    </w:t>
      </w:r>
      <w:r>
        <w:t xml:space="preserve">   Laminate    </w:t>
      </w:r>
      <w:r>
        <w:t xml:space="preserve">   Blindbake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Pastry</dc:title>
  <dcterms:created xsi:type="dcterms:W3CDTF">2021-10-11T14:06:22Z</dcterms:created>
  <dcterms:modified xsi:type="dcterms:W3CDTF">2021-10-11T14:06:22Z</dcterms:modified>
</cp:coreProperties>
</file>