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patient centered care    </w:t>
      </w:r>
      <w:r>
        <w:t xml:space="preserve">   proactive    </w:t>
      </w:r>
      <w:r>
        <w:t xml:space="preserve">   learning organization    </w:t>
      </w:r>
      <w:r>
        <w:t xml:space="preserve">   safety    </w:t>
      </w:r>
      <w:r>
        <w:t xml:space="preserve">   quality    </w:t>
      </w:r>
      <w:r>
        <w:t xml:space="preserve">   speak up    </w:t>
      </w:r>
      <w:r>
        <w:t xml:space="preserve">   data    </w:t>
      </w:r>
      <w:r>
        <w:t xml:space="preserve">   reporting    </w:t>
      </w:r>
      <w:r>
        <w:t xml:space="preserve">   information    </w:t>
      </w:r>
      <w:r>
        <w:t xml:space="preserve">   committed    </w:t>
      </w:r>
      <w:r>
        <w:t xml:space="preserve">   culture of safety    </w:t>
      </w:r>
      <w:r>
        <w:t xml:space="preserve">   great catch    </w:t>
      </w:r>
      <w:r>
        <w:t xml:space="preserve">   no harm event    </w:t>
      </w:r>
      <w:r>
        <w:t xml:space="preserve">   patient safety event    </w:t>
      </w:r>
      <w:r>
        <w:t xml:space="preserve">   sentinel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Challenge</dc:title>
  <dcterms:created xsi:type="dcterms:W3CDTF">2021-10-11T14:05:56Z</dcterms:created>
  <dcterms:modified xsi:type="dcterms:W3CDTF">2021-10-11T14:05:56Z</dcterms:modified>
</cp:coreProperties>
</file>