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Patrick Henry Worsdsearch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vigilant    </w:t>
      </w:r>
      <w:r>
        <w:t xml:space="preserve">   supplication    </w:t>
      </w:r>
      <w:r>
        <w:t xml:space="preserve">   spurned    </w:t>
      </w:r>
      <w:r>
        <w:t xml:space="preserve">   solace    </w:t>
      </w:r>
      <w:r>
        <w:t xml:space="preserve">   patriotism    </w:t>
      </w:r>
      <w:r>
        <w:t xml:space="preserve">   inviolate    </w:t>
      </w:r>
      <w:r>
        <w:t xml:space="preserve">   insidious    </w:t>
      </w:r>
      <w:r>
        <w:t xml:space="preserve">   extenuate    </w:t>
      </w:r>
      <w:r>
        <w:t xml:space="preserve">   avert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Henry Worsdsearch</dc:title>
  <dcterms:created xsi:type="dcterms:W3CDTF">2021-10-11T14:07:44Z</dcterms:created>
  <dcterms:modified xsi:type="dcterms:W3CDTF">2021-10-11T14:07:44Z</dcterms:modified>
</cp:coreProperties>
</file>