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Laurence Dunbar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accomplishments    </w:t>
      </w:r>
      <w:r>
        <w:t xml:space="preserve">   African American    </w:t>
      </w:r>
      <w:r>
        <w:t xml:space="preserve">   Alice    </w:t>
      </w:r>
      <w:r>
        <w:t xml:space="preserve">   An Easter Ode    </w:t>
      </w:r>
      <w:r>
        <w:t xml:space="preserve">   author    </w:t>
      </w:r>
      <w:r>
        <w:t xml:space="preserve">   books    </w:t>
      </w:r>
      <w:r>
        <w:t xml:space="preserve">   Dayton    </w:t>
      </w:r>
      <w:r>
        <w:t xml:space="preserve">   Dunbar    </w:t>
      </w:r>
      <w:r>
        <w:t xml:space="preserve">   ECHS    </w:t>
      </w:r>
      <w:r>
        <w:t xml:space="preserve">   Graduate    </w:t>
      </w:r>
      <w:r>
        <w:t xml:space="preserve">   Laurence    </w:t>
      </w:r>
      <w:r>
        <w:t xml:space="preserve">   Library of Congress    </w:t>
      </w:r>
      <w:r>
        <w:t xml:space="preserve">   Oak and Ivy    </w:t>
      </w:r>
      <w:r>
        <w:t xml:space="preserve">   Ohio    </w:t>
      </w:r>
      <w:r>
        <w:t xml:space="preserve">   Our Martyred Soldier    </w:t>
      </w:r>
      <w:r>
        <w:t xml:space="preserve">   Paul    </w:t>
      </w:r>
      <w:r>
        <w:t xml:space="preserve">   poem    </w:t>
      </w:r>
      <w:r>
        <w:t xml:space="preserve">   poet    </w:t>
      </w:r>
      <w:r>
        <w:t xml:space="preserve">   poetry    </w:t>
      </w:r>
      <w:r>
        <w:t xml:space="preserve">   pride    </w:t>
      </w:r>
      <w:r>
        <w:t xml:space="preserve">   recite    </w:t>
      </w:r>
      <w:r>
        <w:t xml:space="preserve">   self publish    </w:t>
      </w:r>
      <w:r>
        <w:t xml:space="preserve">   travel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Laurence Dunbar</dc:title>
  <dcterms:created xsi:type="dcterms:W3CDTF">2021-10-11T14:07:44Z</dcterms:created>
  <dcterms:modified xsi:type="dcterms:W3CDTF">2021-10-11T14:07:44Z</dcterms:modified>
</cp:coreProperties>
</file>