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Ped-Pod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impediment    </w:t>
      </w:r>
      <w:r>
        <w:t xml:space="preserve">   pedestrian    </w:t>
      </w:r>
      <w:r>
        <w:t xml:space="preserve">   tripod    </w:t>
      </w:r>
      <w:r>
        <w:t xml:space="preserve">   centipede    </w:t>
      </w:r>
      <w:r>
        <w:t xml:space="preserve">   pedal    </w:t>
      </w:r>
      <w:r>
        <w:t xml:space="preserve">   pedometer    </w:t>
      </w:r>
      <w:r>
        <w:t xml:space="preserve">   pedicure    </w:t>
      </w:r>
      <w:r>
        <w:t xml:space="preserve">   pedestal    </w:t>
      </w:r>
      <w:r>
        <w:t xml:space="preserve">   quadruped    </w:t>
      </w:r>
      <w:r>
        <w:t xml:space="preserve">   podiatrist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Ped-Pod</dc:title>
  <dcterms:created xsi:type="dcterms:W3CDTF">2021-10-11T14:09:15Z</dcterms:created>
  <dcterms:modified xsi:type="dcterms:W3CDTF">2021-10-11T14:09:15Z</dcterms:modified>
</cp:coreProperties>
</file>