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Pediatric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Adolescent    </w:t>
      </w:r>
      <w:r>
        <w:t xml:space="preserve">   Blood pressure    </w:t>
      </w:r>
      <w:r>
        <w:t xml:space="preserve">   Deltoid    </w:t>
      </w:r>
      <w:r>
        <w:t xml:space="preserve">   Growth chart    </w:t>
      </w:r>
      <w:r>
        <w:t xml:space="preserve">   Hypertension    </w:t>
      </w:r>
      <w:r>
        <w:t xml:space="preserve">   Immunization    </w:t>
      </w:r>
      <w:r>
        <w:t xml:space="preserve">   Infant    </w:t>
      </w:r>
      <w:r>
        <w:t xml:space="preserve">   Injections    </w:t>
      </w:r>
      <w:r>
        <w:t xml:space="preserve">   Intramuscular    </w:t>
      </w:r>
      <w:r>
        <w:t xml:space="preserve">   Pediatrician    </w:t>
      </w:r>
      <w:r>
        <w:t xml:space="preserve">   Pediatrics    </w:t>
      </w:r>
      <w:r>
        <w:t xml:space="preserve">   Screening    </w:t>
      </w:r>
      <w:r>
        <w:t xml:space="preserve">   Toddler    </w:t>
      </w:r>
      <w:r>
        <w:t xml:space="preserve">   Vastus Lateralis    </w:t>
      </w:r>
      <w:r>
        <w:t xml:space="preserve">   Well Child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Exam</dc:title>
  <dcterms:created xsi:type="dcterms:W3CDTF">2021-10-11T14:10:28Z</dcterms:created>
  <dcterms:modified xsi:type="dcterms:W3CDTF">2021-10-11T14:10:28Z</dcterms:modified>
</cp:coreProperties>
</file>