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Pediatric GI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hirschsprung    </w:t>
      </w:r>
      <w:r>
        <w:t xml:space="preserve">   GERD    </w:t>
      </w:r>
      <w:r>
        <w:t xml:space="preserve">   ulcerative colitis    </w:t>
      </w:r>
      <w:r>
        <w:t xml:space="preserve">   crohns    </w:t>
      </w:r>
      <w:r>
        <w:t xml:space="preserve">   celiac    </w:t>
      </w:r>
      <w:r>
        <w:t xml:space="preserve">   obstruction    </w:t>
      </w:r>
      <w:r>
        <w:t xml:space="preserve">   short bowel    </w:t>
      </w:r>
      <w:r>
        <w:t xml:space="preserve">   appendicitis    </w:t>
      </w:r>
      <w:r>
        <w:t xml:space="preserve">   constipation    </w:t>
      </w:r>
      <w:r>
        <w:t xml:space="preserve">   gastric secretions    </w:t>
      </w:r>
      <w:r>
        <w:t xml:space="preserve">   intussusception    </w:t>
      </w:r>
      <w:r>
        <w:t xml:space="preserve">   pyloric stenosis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Pediatric GI Disorders</dc:title>
  <dcterms:created xsi:type="dcterms:W3CDTF">2021-10-11T14:10:18Z</dcterms:created>
  <dcterms:modified xsi:type="dcterms:W3CDTF">2021-10-11T14:10:18Z</dcterms:modified>
</cp:coreProperties>
</file>