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Acid reflux    </w:t>
      </w:r>
      <w:r>
        <w:t xml:space="preserve">   allergies    </w:t>
      </w:r>
      <w:r>
        <w:t xml:space="preserve">   asthma    </w:t>
      </w:r>
      <w:r>
        <w:t xml:space="preserve">   cerebral palsy    </w:t>
      </w:r>
      <w:r>
        <w:t xml:space="preserve">   compound fracture    </w:t>
      </w:r>
      <w:r>
        <w:t xml:space="preserve">   cystic fibrosis    </w:t>
      </w:r>
      <w:r>
        <w:t xml:space="preserve">   diabetes    </w:t>
      </w:r>
      <w:r>
        <w:t xml:space="preserve">   Down Syndrome    </w:t>
      </w:r>
      <w:r>
        <w:t xml:space="preserve">   Hydrocephalus    </w:t>
      </w:r>
      <w:r>
        <w:t xml:space="preserve">   measles    </w:t>
      </w:r>
      <w:r>
        <w:t xml:space="preserve">   Meningitis    </w:t>
      </w:r>
      <w:r>
        <w:t xml:space="preserve">   Muscular Dystrophy    </w:t>
      </w:r>
      <w:r>
        <w:t xml:space="preserve">   Scoliosis    </w:t>
      </w:r>
      <w:r>
        <w:t xml:space="preserve">   sickle cell    </w:t>
      </w:r>
      <w:r>
        <w:t xml:space="preserve">   Spina Bifida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Peds</dc:title>
  <dcterms:created xsi:type="dcterms:W3CDTF">2021-10-11T14:09:18Z</dcterms:created>
  <dcterms:modified xsi:type="dcterms:W3CDTF">2021-10-11T14:09:18Z</dcterms:modified>
</cp:coreProperties>
</file>