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Adolescence    </w:t>
      </w:r>
      <w:r>
        <w:t xml:space="preserve">   Truant    </w:t>
      </w:r>
      <w:r>
        <w:t xml:space="preserve">   Smoking    </w:t>
      </w:r>
      <w:r>
        <w:t xml:space="preserve">   Negative    </w:t>
      </w:r>
      <w:r>
        <w:t xml:space="preserve">   Positive    </w:t>
      </w:r>
      <w:r>
        <w:t xml:space="preserve">   Social Media    </w:t>
      </w:r>
      <w:r>
        <w:t xml:space="preserve">   Family    </w:t>
      </w:r>
      <w:r>
        <w:t xml:space="preserve">   Drugs    </w:t>
      </w:r>
      <w:r>
        <w:t xml:space="preserve">   Alcohol    </w:t>
      </w:r>
      <w:r>
        <w:t xml:space="preserve">   Friends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2021-10-11T14:10:31Z</dcterms:created>
  <dcterms:modified xsi:type="dcterms:W3CDTF">2021-10-11T14:10:31Z</dcterms:modified>
</cp:coreProperties>
</file>