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Peer Support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can we learn about ourselves, others, or subjects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something that keeps us going, the light at the end of the tunnel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Connecting with hope based thoughts rather than moving away from fear based 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we use to build our wellness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you've experienced in your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Story that is in between the lines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everyone has, but each person sees it differently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need in order not to feel alone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Connecting with people in a respectful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Sharing lived expereinces can help create this</w:t>
            </w:r>
          </w:p>
        </w:tc>
      </w:tr>
    </w:tbl>
    <w:p>
      <w:pPr>
        <w:pStyle w:val="WordBankSmall"/>
      </w:pPr>
      <w:r>
        <w:t xml:space="preserve">   Worldview    </w:t>
      </w:r>
      <w:r>
        <w:t xml:space="preserve">   Connection    </w:t>
      </w:r>
      <w:r>
        <w:t xml:space="preserve">   Lived Expereince    </w:t>
      </w:r>
      <w:r>
        <w:t xml:space="preserve">   Mutuality    </w:t>
      </w:r>
      <w:r>
        <w:t xml:space="preserve">   Moving Towards    </w:t>
      </w:r>
      <w:r>
        <w:t xml:space="preserve">   Untold Story    </w:t>
      </w:r>
      <w:r>
        <w:t xml:space="preserve">   Education    </w:t>
      </w:r>
      <w:r>
        <w:t xml:space="preserve">   Hope    </w:t>
      </w:r>
      <w:r>
        <w:t xml:space="preserve">   Support    </w:t>
      </w:r>
      <w:r>
        <w:t xml:space="preserve">   wellness tools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Support </dc:title>
  <dcterms:created xsi:type="dcterms:W3CDTF">2021-10-11T14:12:12Z</dcterms:created>
  <dcterms:modified xsi:type="dcterms:W3CDTF">2021-10-11T14:12:12Z</dcterms:modified>
</cp:coreProperties>
</file>