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Pentateuco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Jesús    </w:t>
      </w:r>
      <w:r>
        <w:t xml:space="preserve">   Ley    </w:t>
      </w:r>
      <w:r>
        <w:t xml:space="preserve">   Fundamento    </w:t>
      </w:r>
      <w:r>
        <w:t xml:space="preserve">   Pentateuco    </w:t>
      </w:r>
      <w:r>
        <w:t xml:space="preserve">   Moisés    </w:t>
      </w:r>
      <w:r>
        <w:t xml:space="preserve">   Devarim    </w:t>
      </w:r>
      <w:r>
        <w:t xml:space="preserve">   Bemidbarth    </w:t>
      </w:r>
      <w:r>
        <w:t xml:space="preserve">   Wayyiqrá    </w:t>
      </w:r>
      <w:r>
        <w:t xml:space="preserve">   Shemot    </w:t>
      </w:r>
      <w:r>
        <w:t xml:space="preserve">   Bereshit    </w:t>
      </w:r>
      <w:r>
        <w:t xml:space="preserve">   Deuteronomio    </w:t>
      </w:r>
      <w:r>
        <w:t xml:space="preserve">   Números    </w:t>
      </w:r>
      <w:r>
        <w:t xml:space="preserve">   Levítico    </w:t>
      </w:r>
      <w:r>
        <w:t xml:space="preserve">   Éxodo    </w:t>
      </w:r>
      <w:r>
        <w:t xml:space="preserve">   Génesis    </w:t>
      </w:r>
      <w:r>
        <w:t xml:space="preserve">   Torá    </w:t>
      </w:r>
      <w:r>
        <w:t xml:space="preserve">   Teukhos    </w:t>
      </w:r>
      <w:r>
        <w:t xml:space="preserve">   Pente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Pentateuco</dc:title>
  <dcterms:created xsi:type="dcterms:W3CDTF">2021-10-11T14:11:12Z</dcterms:created>
  <dcterms:modified xsi:type="dcterms:W3CDTF">2021-10-11T14:11:12Z</dcterms:modified>
</cp:coreProperties>
</file>