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People and Places of the 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Located in Lookout Mountain, TN, this is the site of the South’s last major victory in September, 1863. </w:t>
            </w:r>
          </w:p>
          <w:p>
            <w:pPr>
              <w:keepLines/>
              <w:pStyle w:val="CluesTiny"/>
            </w:pPr>
            <w:r>
              <w:rPr>
                <w:b w:val="true"/>
                <w:bCs w:val="true"/>
              </w:rPr>
              <w:t xml:space="preserve">4. </w:t>
            </w:r>
            <w:r>
              <w:t xml:space="preserve">The largest all-masonry fort in the U.S. built to protect the gateway to the Gulf of Mexico.  It was used as a Federal prison primarily for Union deserters.</w:t>
            </w:r>
          </w:p>
          <w:p>
            <w:pPr>
              <w:keepLines/>
              <w:pStyle w:val="CluesTiny"/>
            </w:pPr>
            <w:r>
              <w:rPr>
                <w:b w:val="true"/>
                <w:bCs w:val="true"/>
              </w:rPr>
              <w:t xml:space="preserve">6. </w:t>
            </w:r>
            <w:r>
              <w:t xml:space="preserve">She volunteered to gather &amp; organize medicine &amp; supplies for Union troops while they fought in war &amp; her efforts founded the American Red Cross.</w:t>
            </w:r>
          </w:p>
          <w:p>
            <w:pPr>
              <w:keepLines/>
              <w:pStyle w:val="CluesTiny"/>
            </w:pPr>
            <w:r>
              <w:rPr>
                <w:b w:val="true"/>
                <w:bCs w:val="true"/>
              </w:rPr>
              <w:t xml:space="preserve">9. </w:t>
            </w:r>
            <w:r>
              <w:t xml:space="preserve">An African American who escaped slavery in Maryland and became a very important speaker in the abolitionist movement.</w:t>
            </w:r>
          </w:p>
          <w:p>
            <w:pPr>
              <w:keepLines/>
              <w:pStyle w:val="CluesTiny"/>
            </w:pPr>
            <w:r>
              <w:rPr>
                <w:b w:val="true"/>
                <w:bCs w:val="true"/>
              </w:rPr>
              <w:t xml:space="preserve">11. </w:t>
            </w:r>
            <w:r>
              <w:t xml:space="preserve">A battlefield in Pennsylvania where battles such as Devil’s Den, Little Round Top &amp; Pickett’s Charge took place in July of 1863, &amp; where President Lincoln gave the famous Gettysburg Address on 11/19/1863.</w:t>
            </w:r>
          </w:p>
          <w:p>
            <w:pPr>
              <w:keepLines/>
              <w:pStyle w:val="CluesTiny"/>
            </w:pPr>
            <w:r>
              <w:rPr>
                <w:b w:val="true"/>
                <w:bCs w:val="true"/>
              </w:rPr>
              <w:t xml:space="preserve">12. </w:t>
            </w:r>
            <w:r>
              <w:t xml:space="preserve">Two arsenal buildings here made by the federal government to store the weapons produced at the armory.  In 1859, there were 100,000 weapons stored in the arsenal buildings.</w:t>
            </w:r>
          </w:p>
          <w:p>
            <w:pPr>
              <w:keepLines/>
              <w:pStyle w:val="CluesTiny"/>
            </w:pPr>
            <w:r>
              <w:rPr>
                <w:b w:val="true"/>
                <w:bCs w:val="true"/>
              </w:rPr>
              <w:t xml:space="preserve">13. </w:t>
            </w:r>
            <w:r>
              <w:t xml:space="preserve">Fought in Shiloh, TN which is located 120 miles from Memphis. This occurred on April 6-7, 1862 &amp; ended with a Union victory.  A couple events that occurred here was Hornet’s Nest &amp; Sunken Road.</w:t>
            </w:r>
          </w:p>
          <w:p>
            <w:pPr>
              <w:keepLines/>
              <w:pStyle w:val="CluesTiny"/>
            </w:pPr>
            <w:r>
              <w:rPr>
                <w:b w:val="true"/>
                <w:bCs w:val="true"/>
              </w:rPr>
              <w:t xml:space="preserve">14. </w:t>
            </w:r>
            <w:r>
              <w:t xml:space="preserve">Union troops won this battle in New Mexico when a party of Colorado volunteers burned the Confederate supply wagons.</w:t>
            </w:r>
          </w:p>
          <w:p>
            <w:pPr>
              <w:keepLines/>
              <w:pStyle w:val="CluesTiny"/>
            </w:pPr>
            <w:r>
              <w:rPr>
                <w:b w:val="true"/>
                <w:bCs w:val="true"/>
              </w:rPr>
              <w:t xml:space="preserve">15. </w:t>
            </w:r>
            <w:r>
              <w:t xml:space="preserve">The U.S. Civil War began here on April 12, 1861.</w:t>
            </w:r>
          </w:p>
          <w:p>
            <w:pPr>
              <w:keepLines/>
              <w:pStyle w:val="CluesTiny"/>
            </w:pPr>
            <w:r>
              <w:rPr>
                <w:b w:val="true"/>
                <w:bCs w:val="true"/>
              </w:rPr>
              <w:t xml:space="preserve">17. </w:t>
            </w:r>
            <w:r>
              <w:t xml:space="preserve">This was the bloodiest one-day battle in U.S. History. This occurred on 9/17/1862 in Sharpsburg, Maryland</w:t>
            </w:r>
          </w:p>
          <w:p>
            <w:pPr>
              <w:keepLines/>
              <w:pStyle w:val="CluesTiny"/>
            </w:pPr>
            <w:r>
              <w:rPr>
                <w:b w:val="true"/>
                <w:bCs w:val="true"/>
              </w:rPr>
              <w:t xml:space="preserve">18. </w:t>
            </w:r>
            <w:r>
              <w:t xml:space="preserve">He was General of the Confederate Army whose troops at the 1st Battle of Bull Run were said to have stood like a stone wall (1824-1863)</w:t>
            </w:r>
          </w:p>
          <w:p>
            <w:pPr>
              <w:keepLines/>
              <w:pStyle w:val="CluesTiny"/>
            </w:pPr>
            <w:r>
              <w:rPr>
                <w:b w:val="true"/>
                <w:bCs w:val="true"/>
              </w:rPr>
              <w:t xml:space="preserve">19. </w:t>
            </w:r>
            <w:r>
              <w:t xml:space="preserve">She escaped being born into slavery in 1827 &amp; became a leading preacher against slavery and for Women’s Rights.</w:t>
            </w:r>
          </w:p>
          <w:p>
            <w:pPr>
              <w:keepLines/>
              <w:pStyle w:val="CluesTiny"/>
            </w:pPr>
            <w:r>
              <w:rPr>
                <w:b w:val="true"/>
                <w:bCs w:val="true"/>
              </w:rPr>
              <w:t xml:space="preserve">20. </w:t>
            </w:r>
            <w:r>
              <w:t xml:space="preserve">The 16th President of the U.S. during the Civil War.  He was said to have preserved the Union, strengthened the Federal Government, made the economy more modernized and eventually abolished slavery.</w:t>
            </w:r>
          </w:p>
        </w:tc>
        <w:tc>
          <w:p>
            <w:pPr>
              <w:pStyle w:val="CluesTiny"/>
            </w:pPr>
            <w:r>
              <w:rPr>
                <w:b w:val="true"/>
                <w:bCs w:val="true"/>
              </w:rPr>
              <w:t xml:space="preserve">Down</w:t>
            </w:r>
          </w:p>
          <w:p>
            <w:pPr>
              <w:keepLines/>
              <w:pStyle w:val="CluesTiny"/>
            </w:pPr>
            <w:r>
              <w:rPr>
                <w:b w:val="true"/>
                <w:bCs w:val="true"/>
              </w:rPr>
              <w:t xml:space="preserve">1. </w:t>
            </w:r>
            <w:r>
              <w:t xml:space="preserve">He was a slave that sued his master for keeping him enslaved in an area that slavery was banned under the Missouri Compromise</w:t>
            </w:r>
          </w:p>
          <w:p>
            <w:pPr>
              <w:keepLines/>
              <w:pStyle w:val="CluesTiny"/>
            </w:pPr>
            <w:r>
              <w:rPr>
                <w:b w:val="true"/>
                <w:bCs w:val="true"/>
              </w:rPr>
              <w:t xml:space="preserve">2. </w:t>
            </w:r>
            <w:r>
              <w:t xml:space="preserve">Capital of the Confederacy and the ultimate target of Northern Armies.</w:t>
            </w:r>
          </w:p>
          <w:p>
            <w:pPr>
              <w:keepLines/>
              <w:pStyle w:val="CluesTiny"/>
            </w:pPr>
            <w:r>
              <w:rPr>
                <w:b w:val="true"/>
                <w:bCs w:val="true"/>
              </w:rPr>
              <w:t xml:space="preserve">5. </w:t>
            </w:r>
            <w:r>
              <w:t xml:space="preserve">An American General who was internationally famous as the leading Union General in the Civil War.  He later became a President.</w:t>
            </w:r>
          </w:p>
          <w:p>
            <w:pPr>
              <w:keepLines/>
              <w:pStyle w:val="CluesTiny"/>
            </w:pPr>
            <w:r>
              <w:rPr>
                <w:b w:val="true"/>
                <w:bCs w:val="true"/>
              </w:rPr>
              <w:t xml:space="preserve">7. </w:t>
            </w:r>
            <w:r>
              <w:t xml:space="preserve">She was an American writer who was famous for writing Uncle Tom’s Cabin, which was about the reality of slavery.</w:t>
            </w:r>
          </w:p>
          <w:p>
            <w:pPr>
              <w:keepLines/>
              <w:pStyle w:val="CluesTiny"/>
            </w:pPr>
            <w:r>
              <w:rPr>
                <w:b w:val="true"/>
                <w:bCs w:val="true"/>
              </w:rPr>
              <w:t xml:space="preserve">8. </w:t>
            </w:r>
            <w:r>
              <w:t xml:space="preserve">He was born a slave and became a famous conductor on the Underground Railroad , who lead other slaves to freedom in the North.</w:t>
            </w:r>
          </w:p>
          <w:p>
            <w:pPr>
              <w:keepLines/>
              <w:pStyle w:val="CluesTiny"/>
            </w:pPr>
            <w:r>
              <w:rPr>
                <w:b w:val="true"/>
                <w:bCs w:val="true"/>
              </w:rPr>
              <w:t xml:space="preserve">10. </w:t>
            </w:r>
            <w:r>
              <w:t xml:space="preserve">She was a pioneer in the movement for better treatment for those sick and mentally ill.</w:t>
            </w:r>
          </w:p>
          <w:p>
            <w:pPr>
              <w:keepLines/>
              <w:pStyle w:val="CluesTiny"/>
            </w:pPr>
            <w:r>
              <w:rPr>
                <w:b w:val="true"/>
                <w:bCs w:val="true"/>
              </w:rPr>
              <w:t xml:space="preserve">16. </w:t>
            </w:r>
            <w:r>
              <w:t xml:space="preserve">A mountain pass used to access the Shenandoah Valley by both Confederate &amp; Union troops during the Civil War.</w:t>
            </w:r>
          </w:p>
        </w:tc>
      </w:tr>
    </w:tbl>
    <w:p>
      <w:pPr>
        <w:pStyle w:val="WordBankLarge"/>
      </w:pPr>
      <w:r>
        <w:t xml:space="preserve">   Abraham Lincoln    </w:t>
      </w:r>
      <w:r>
        <w:t xml:space="preserve">   Fort Sumter    </w:t>
      </w:r>
      <w:r>
        <w:t xml:space="preserve">   Richmond, Virginia    </w:t>
      </w:r>
      <w:r>
        <w:t xml:space="preserve">   Dred Scott    </w:t>
      </w:r>
      <w:r>
        <w:t xml:space="preserve">   Frederick Douglas    </w:t>
      </w:r>
      <w:r>
        <w:t xml:space="preserve">   Ulysses S. Grant    </w:t>
      </w:r>
      <w:r>
        <w:t xml:space="preserve">   Battle Of Antietam    </w:t>
      </w:r>
      <w:r>
        <w:t xml:space="preserve">   Gettysburg    </w:t>
      </w:r>
      <w:r>
        <w:t xml:space="preserve">   Chickamauga Battlefield    </w:t>
      </w:r>
      <w:r>
        <w:t xml:space="preserve">   Stonewall Jackson    </w:t>
      </w:r>
      <w:r>
        <w:t xml:space="preserve">   Sojourner Truth    </w:t>
      </w:r>
      <w:r>
        <w:t xml:space="preserve">   Harriet Tubman    </w:t>
      </w:r>
      <w:r>
        <w:t xml:space="preserve">   Harriet Beecher Stowe    </w:t>
      </w:r>
      <w:r>
        <w:t xml:space="preserve">   Dorothea Dix    </w:t>
      </w:r>
      <w:r>
        <w:t xml:space="preserve">   Clara Barton    </w:t>
      </w:r>
      <w:r>
        <w:t xml:space="preserve">   Battle of Shiloh    </w:t>
      </w:r>
      <w:r>
        <w:t xml:space="preserve">   Glorieta Battlefield    </w:t>
      </w:r>
      <w:r>
        <w:t xml:space="preserve">   Thornton Gap    </w:t>
      </w:r>
      <w:r>
        <w:t xml:space="preserve">   Harpers Ferry    </w:t>
      </w:r>
      <w:r>
        <w:t xml:space="preserve">   Fort Jefferson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and Places of the Civil War</dc:title>
  <dcterms:created xsi:type="dcterms:W3CDTF">2021-10-11T14:11:13Z</dcterms:created>
  <dcterms:modified xsi:type="dcterms:W3CDTF">2021-10-11T14:11:13Z</dcterms:modified>
</cp:coreProperties>
</file>