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drew the first political cartoon to unite the colonies against Britian?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formed the Committees of Correspondence?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thought the endowed natural rights were "life, liberty, and property"?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elected town messenger for the Committee of Safety?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pamphlet "common sense" in 1776?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commander of the Continential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the line "give me liberty or give me death" at the Virgina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person to die in the Boston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warned the Minutemen that the British were marching to Lexington?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surrounded by the Americans in the Battle of Saratoga?</w:t>
            </w:r>
          </w:p>
        </w:tc>
      </w:tr>
    </w:tbl>
    <w:p>
      <w:pPr>
        <w:pStyle w:val="WordBankMedium"/>
      </w:pPr>
      <w:r>
        <w:t xml:space="preserve">   Crispus Attucks    </w:t>
      </w:r>
      <w:r>
        <w:t xml:space="preserve">   Thomas Paine    </w:t>
      </w:r>
      <w:r>
        <w:t xml:space="preserve">   Mercy Otis Warren    </w:t>
      </w:r>
      <w:r>
        <w:t xml:space="preserve">   Benjamin Franklin    </w:t>
      </w:r>
      <w:r>
        <w:t xml:space="preserve">   Thomas Jefferson    </w:t>
      </w:r>
      <w:r>
        <w:t xml:space="preserve">   Patrick Henry    </w:t>
      </w:r>
      <w:r>
        <w:t xml:space="preserve">   Samuel Adams    </w:t>
      </w:r>
      <w:r>
        <w:t xml:space="preserve">   George Washington    </w:t>
      </w:r>
      <w:r>
        <w:t xml:space="preserve">   Paul Revere    </w:t>
      </w:r>
      <w:r>
        <w:t xml:space="preserve">   John Burgoyne    </w:t>
      </w:r>
      <w:r>
        <w:t xml:space="preserve">   John Locke    </w:t>
      </w:r>
      <w:r>
        <w:t xml:space="preserve">   Wentworth Cheswell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American Revolution</dc:title>
  <dcterms:created xsi:type="dcterms:W3CDTF">2021-10-11T14:11:56Z</dcterms:created>
  <dcterms:modified xsi:type="dcterms:W3CDTF">2021-10-11T14:11:56Z</dcterms:modified>
</cp:coreProperties>
</file>