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Charles De Calonne    </w:t>
      </w:r>
      <w:r>
        <w:t xml:space="preserve">   Emmanuel Joseph Sieyes    </w:t>
      </w:r>
      <w:r>
        <w:t xml:space="preserve">   Jacques Necker    </w:t>
      </w:r>
      <w:r>
        <w:t xml:space="preserve">   Jacques Pierre Brissot    </w:t>
      </w:r>
      <w:r>
        <w:t xml:space="preserve">   Lazare Carnot    </w:t>
      </w:r>
      <w:r>
        <w:t xml:space="preserve">   Louis XVI    </w:t>
      </w:r>
      <w:r>
        <w:t xml:space="preserve">   Marie Antoinette    </w:t>
      </w:r>
      <w:r>
        <w:t xml:space="preserve">   Marquis De Lafayette    </w:t>
      </w:r>
      <w:r>
        <w:t xml:space="preserve">   Maximilien Robespirre    </w:t>
      </w:r>
      <w:r>
        <w:t xml:space="preserve">   Napolean Bonaparte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French Revolution</dc:title>
  <dcterms:created xsi:type="dcterms:W3CDTF">2021-10-11T14:10:53Z</dcterms:created>
  <dcterms:modified xsi:type="dcterms:W3CDTF">2021-10-11T14:10:53Z</dcterms:modified>
</cp:coreProperties>
</file>