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Performance Enhancing 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Ronnie O'Sullivan    </w:t>
      </w:r>
      <w:r>
        <w:t xml:space="preserve">   Lance Armstrong    </w:t>
      </w:r>
      <w:r>
        <w:t xml:space="preserve">   Dwain Chambers    </w:t>
      </w:r>
      <w:r>
        <w:t xml:space="preserve">   Marion Jones    </w:t>
      </w:r>
      <w:r>
        <w:t xml:space="preserve">   Anti-doping Agency    </w:t>
      </w:r>
      <w:r>
        <w:t xml:space="preserve">   Erythropoitin    </w:t>
      </w:r>
      <w:r>
        <w:t xml:space="preserve">   Beta blockers    </w:t>
      </w:r>
      <w:r>
        <w:t xml:space="preserve">   Peptide Hormones    </w:t>
      </w:r>
      <w:r>
        <w:t xml:space="preserve">   Diuretics    </w:t>
      </w:r>
      <w:r>
        <w:t xml:space="preserve">   Narcotic Analgesics    </w:t>
      </w:r>
      <w:r>
        <w:t xml:space="preserve">   Stimulants    </w:t>
      </w:r>
      <w:r>
        <w:t xml:space="preserve">   Anabolic Steroids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Enhancing Drugs </dc:title>
  <dcterms:created xsi:type="dcterms:W3CDTF">2021-10-11T14:13:36Z</dcterms:created>
  <dcterms:modified xsi:type="dcterms:W3CDTF">2021-10-11T14:13:36Z</dcterms:modified>
</cp:coreProperties>
</file>