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Neon    </w:t>
      </w:r>
      <w:r>
        <w:t xml:space="preserve">   Gold    </w:t>
      </w:r>
      <w:r>
        <w:t xml:space="preserve">   Tin    </w:t>
      </w:r>
      <w:r>
        <w:t xml:space="preserve">   Zinc    </w:t>
      </w:r>
      <w:r>
        <w:t xml:space="preserve">   Iodine    </w:t>
      </w:r>
      <w:r>
        <w:t xml:space="preserve">   Combalt    </w:t>
      </w:r>
      <w:r>
        <w:t xml:space="preserve">   Carbon    </w:t>
      </w:r>
      <w:r>
        <w:t xml:space="preserve">   Silver    </w:t>
      </w:r>
      <w:r>
        <w:t xml:space="preserve">   Bromine    </w:t>
      </w:r>
      <w:r>
        <w:t xml:space="preserve">   Arsenic    </w:t>
      </w:r>
      <w:r>
        <w:t xml:space="preserve">   Argon    </w:t>
      </w:r>
      <w:r>
        <w:t xml:space="preserve">   Copper    </w:t>
      </w:r>
      <w:r>
        <w:t xml:space="preserve">   Germanium    </w:t>
      </w:r>
      <w:r>
        <w:t xml:space="preserve">   Europium    </w:t>
      </w:r>
      <w:r>
        <w:t xml:space="preserve">   Lithium    </w:t>
      </w:r>
      <w:r>
        <w:t xml:space="preserve">   Beryllium    </w:t>
      </w:r>
      <w:r>
        <w:t xml:space="preserve">   Boron    </w:t>
      </w:r>
      <w:r>
        <w:t xml:space="preserve">   helium    </w:t>
      </w:r>
      <w:r>
        <w:t xml:space="preserve">   hydrogen    </w:t>
      </w:r>
      <w:r>
        <w:t xml:space="preserve">   iron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Peridic Table</dc:title>
  <dcterms:created xsi:type="dcterms:W3CDTF">2021-10-11T14:14:12Z</dcterms:created>
  <dcterms:modified xsi:type="dcterms:W3CDTF">2021-10-11T14:14:12Z</dcterms:modified>
</cp:coreProperties>
</file>