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Perimeter and Area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échelle    </w:t>
      </w:r>
      <w:r>
        <w:t xml:space="preserve">   papier quadrillé    </w:t>
      </w:r>
      <w:r>
        <w:t xml:space="preserve">   carré    </w:t>
      </w:r>
      <w:r>
        <w:t xml:space="preserve">   perimètre    </w:t>
      </w:r>
      <w:r>
        <w:t xml:space="preserve">   aire    </w:t>
      </w:r>
      <w:r>
        <w:t xml:space="preserve">   decimètre    </w:t>
      </w:r>
      <w:r>
        <w:t xml:space="preserve">   metre    </w:t>
      </w:r>
      <w:r>
        <w:t xml:space="preserve">   centimètre    </w:t>
      </w:r>
      <w:r>
        <w:t xml:space="preserve">   millimètre    </w:t>
      </w:r>
      <w:r>
        <w:t xml:space="preserve">   estimer    </w:t>
      </w:r>
      <w:r>
        <w:t xml:space="preserve">   maths    </w:t>
      </w:r>
      <w:r>
        <w:t xml:space="preserve">   profondeur    </w:t>
      </w:r>
      <w:r>
        <w:t xml:space="preserve">   épaisseur    </w:t>
      </w:r>
      <w:r>
        <w:t xml:space="preserve">   hauteur    </w:t>
      </w:r>
      <w:r>
        <w:t xml:space="preserve">   largeur    </w:t>
      </w:r>
      <w:r>
        <w:t xml:space="preserve">   longueur    </w:t>
      </w:r>
      <w:r>
        <w:t xml:space="preserve">   dimension    </w:t>
      </w:r>
      <w:r>
        <w:t xml:space="preserve">   linéaire    </w:t>
      </w:r>
      <w:r>
        <w:t xml:space="preserve">   mésure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Perimeter and Area French</dc:title>
  <dcterms:created xsi:type="dcterms:W3CDTF">2021-10-11T14:13:31Z</dcterms:created>
  <dcterms:modified xsi:type="dcterms:W3CDTF">2021-10-11T14:13:31Z</dcterms:modified>
</cp:coreProperties>
</file>