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or substance that conducts heat and electricity, is malleable, ductile, and has low ionization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property of a material that can transfer heat 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uncharged subatomic particle with a mass of 1 relative to a proton and a relative charge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an element that has all of the properties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an element with the same number of protons and electrons a but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or substance that does not conduct electricity or heat, is usually a gas at room temperature, is brittle, and has high ionization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property of a material that can be pulled out into a long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property of a material that can be hammered or rolled into flat sheets or other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horizontal row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subatomic particle with a negative charge and a negligible mass relative to protons and neutrons.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 in the outermost energy level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that has gained or lost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contained in each nucleus of its atoms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column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and neutrons in the nucleus of one atom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with a positive charge and a relative mass of 1 and a relative charge of +1.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that has some properties of a metal and some properties of a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ease and speed with which an element combines or reacts with other elements to form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part of an atom that contains protons and neutrons and has most of the mass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cannot be broken down into a simpler substance.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Period    </w:t>
      </w:r>
      <w:r>
        <w:t xml:space="preserve">   Group    </w:t>
      </w:r>
      <w:r>
        <w:t xml:space="preserve">   Ion    </w:t>
      </w:r>
      <w:r>
        <w:t xml:space="preserve">   Metal    </w:t>
      </w:r>
      <w:r>
        <w:t xml:space="preserve">   Non-metal    </w:t>
      </w:r>
      <w:r>
        <w:t xml:space="preserve">   Metalloid    </w:t>
      </w:r>
      <w:r>
        <w:t xml:space="preserve">   Electron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Isotope    </w:t>
      </w:r>
      <w:r>
        <w:t xml:space="preserve">   Valance electron    </w:t>
      </w:r>
      <w:r>
        <w:t xml:space="preserve">   Malleable    </w:t>
      </w:r>
      <w:r>
        <w:t xml:space="preserve">   Ductile    </w:t>
      </w:r>
      <w:r>
        <w:t xml:space="preserve">   Conductivity    </w:t>
      </w:r>
      <w:r>
        <w:t xml:space="preserve">   Reactivity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2021-10-11T14:14:40Z</dcterms:created>
  <dcterms:modified xsi:type="dcterms:W3CDTF">2021-10-11T14:14:40Z</dcterms:modified>
</cp:coreProperties>
</file>