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PERIODICTABLE    </w:t>
      </w:r>
      <w:r>
        <w:t xml:space="preserve">   MENDELEEV    </w:t>
      </w:r>
      <w:r>
        <w:t xml:space="preserve">   OCTETRULE    </w:t>
      </w:r>
      <w:r>
        <w:t xml:space="preserve">   VALENCEELECTRON    </w:t>
      </w:r>
      <w:r>
        <w:t xml:space="preserve">   NOBLEGASES    </w:t>
      </w:r>
      <w:r>
        <w:t xml:space="preserve">   METALLOID    </w:t>
      </w:r>
      <w:r>
        <w:t xml:space="preserve">   IONIZATIONENERGY    </w:t>
      </w:r>
      <w:r>
        <w:t xml:space="preserve">   IONICRADIUS    </w:t>
      </w:r>
      <w:r>
        <w:t xml:space="preserve">   HALOGENS    </w:t>
      </w:r>
      <w:r>
        <w:t xml:space="preserve">   PERIOD    </w:t>
      </w:r>
      <w:r>
        <w:t xml:space="preserve">   GROUP    </w:t>
      </w:r>
      <w:r>
        <w:t xml:space="preserve">   ELECTRONEGATIVITY    </w:t>
      </w:r>
      <w:r>
        <w:t xml:space="preserve">   ATOMICRADIUS    </w:t>
      </w:r>
      <w:r>
        <w:t xml:space="preserve">   ALKALINEEARTHMETALS    </w:t>
      </w:r>
      <w:r>
        <w:t xml:space="preserve">   ALKALIMETALS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</dc:title>
  <dcterms:created xsi:type="dcterms:W3CDTF">2021-10-11T14:14:42Z</dcterms:created>
  <dcterms:modified xsi:type="dcterms:W3CDTF">2021-10-11T14:14:42Z</dcterms:modified>
</cp:coreProperties>
</file>